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DBA9" w14:textId="5A84F7EC" w:rsidR="00311AB8" w:rsidRDefault="00311AB8" w:rsidP="00311AB8">
      <w:pPr>
        <w:pStyle w:val="Title"/>
      </w:pPr>
      <w:bookmarkStart w:id="0" w:name="_Hlk177716743"/>
      <w:r>
        <w:t>Suyash</w:t>
      </w:r>
      <w:r>
        <w:rPr>
          <w:spacing w:val="-6"/>
        </w:rPr>
        <w:t xml:space="preserve"> </w:t>
      </w:r>
      <w:r>
        <w:t>Aggarwal</w:t>
      </w:r>
      <w:r w:rsidR="003B1930">
        <w:t xml:space="preserve">                              </w:t>
      </w:r>
    </w:p>
    <w:p w14:paraId="69E6C380" w14:textId="2A8A841E" w:rsidR="00311AB8" w:rsidRDefault="00E27B40" w:rsidP="00311AB8">
      <w:pPr>
        <w:ind w:left="1506"/>
      </w:pPr>
      <w:r>
        <w:t xml:space="preserve">                         </w:t>
      </w:r>
      <w:r w:rsidR="00311AB8">
        <w:t>(4</w:t>
      </w:r>
      <w:r w:rsidR="00C6469A">
        <w:t>43</w:t>
      </w:r>
      <w:r w:rsidR="00311AB8">
        <w:t>)</w:t>
      </w:r>
      <w:r w:rsidR="00311AB8">
        <w:rPr>
          <w:spacing w:val="-3"/>
        </w:rPr>
        <w:t xml:space="preserve"> </w:t>
      </w:r>
      <w:r w:rsidR="00C6469A">
        <w:t>630</w:t>
      </w:r>
      <w:r w:rsidR="00311AB8">
        <w:rPr>
          <w:spacing w:val="-2"/>
        </w:rPr>
        <w:t xml:space="preserve"> </w:t>
      </w:r>
      <w:r w:rsidR="00C6469A">
        <w:t>1</w:t>
      </w:r>
      <w:r w:rsidR="00311AB8">
        <w:t>8</w:t>
      </w:r>
      <w:r w:rsidR="00C6469A">
        <w:t>37</w:t>
      </w:r>
      <w:r w:rsidR="00311AB8">
        <w:rPr>
          <w:spacing w:val="-2"/>
        </w:rPr>
        <w:t xml:space="preserve"> </w:t>
      </w:r>
      <w:r w:rsidR="00311AB8">
        <w:t>•</w:t>
      </w:r>
      <w:r w:rsidR="00311AB8">
        <w:rPr>
          <w:spacing w:val="-2"/>
        </w:rPr>
        <w:t xml:space="preserve"> </w:t>
      </w:r>
      <w:hyperlink r:id="rId5">
        <w:r w:rsidR="00311AB8">
          <w:t>saggar24@jhu.edu</w:t>
        </w:r>
      </w:hyperlink>
      <w:r w:rsidR="00311AB8">
        <w:rPr>
          <w:spacing w:val="-2"/>
        </w:rPr>
        <w:t xml:space="preserve"> </w:t>
      </w:r>
      <w:r w:rsidR="00311AB8">
        <w:t>•</w:t>
      </w:r>
      <w:r w:rsidR="00311AB8">
        <w:rPr>
          <w:spacing w:val="-2"/>
        </w:rPr>
        <w:t xml:space="preserve"> </w:t>
      </w:r>
      <w:r w:rsidR="00311AB8">
        <w:t>Baltimore</w:t>
      </w:r>
      <w:r w:rsidR="00311AB8">
        <w:rPr>
          <w:spacing w:val="-2"/>
        </w:rPr>
        <w:t xml:space="preserve"> </w:t>
      </w:r>
      <w:r w:rsidR="00311AB8">
        <w:t>•</w:t>
      </w:r>
      <w:r w:rsidR="00311AB8">
        <w:rPr>
          <w:spacing w:val="-2"/>
        </w:rPr>
        <w:t xml:space="preserve"> </w:t>
      </w:r>
      <w:hyperlink r:id="rId6">
        <w:r>
          <w:t>LinkedIn</w:t>
        </w:r>
      </w:hyperlink>
    </w:p>
    <w:p w14:paraId="71E59561" w14:textId="77777777" w:rsidR="00E27B40" w:rsidRDefault="008614F0" w:rsidP="008614F0">
      <w:pPr>
        <w:pStyle w:val="Heading1"/>
        <w:ind w:left="0"/>
      </w:pPr>
      <w:r>
        <w:t xml:space="preserve">   </w:t>
      </w:r>
    </w:p>
    <w:p w14:paraId="3A68C361" w14:textId="3B52C893" w:rsidR="00311AB8" w:rsidRDefault="00311AB8" w:rsidP="008614F0">
      <w:pPr>
        <w:pStyle w:val="Heading1"/>
        <w:ind w:left="0"/>
      </w:pPr>
      <w:r>
        <w:t>EDUCATION</w:t>
      </w:r>
    </w:p>
    <w:p w14:paraId="601C2C70" w14:textId="77777777" w:rsidR="00311AB8" w:rsidRDefault="00000000" w:rsidP="00311AB8">
      <w:pPr>
        <w:pStyle w:val="BodyText"/>
        <w:spacing w:line="76" w:lineRule="exact"/>
        <w:ind w:left="87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73CC4652">
          <v:group id="_x0000_s1038" style="width:542.25pt;height:3.75pt;mso-position-horizontal-relative:char;mso-position-vertical-relative:line" coordsize="10845,75">
            <v:line id="_x0000_s1039" style="position:absolute" from="0,52" to="10845,52" strokeweight="2.25pt"/>
            <v:line id="_x0000_s1040" style="position:absolute" from="0,7" to="10845,7"/>
            <w10:anchorlock/>
          </v:group>
        </w:pict>
      </w:r>
    </w:p>
    <w:p w14:paraId="33E1BA7A" w14:textId="020888D5" w:rsidR="00311AB8" w:rsidRDefault="00311AB8" w:rsidP="00311AB8">
      <w:pPr>
        <w:tabs>
          <w:tab w:val="left" w:pos="9122"/>
        </w:tabs>
        <w:ind w:left="144"/>
        <w:rPr>
          <w:sz w:val="21"/>
        </w:rPr>
      </w:pPr>
      <w:r w:rsidRPr="00C6261B">
        <w:rPr>
          <w:bCs/>
          <w:sz w:val="21"/>
        </w:rPr>
        <w:t>Johns</w:t>
      </w:r>
      <w:r w:rsidRPr="00C6261B">
        <w:rPr>
          <w:bCs/>
          <w:spacing w:val="-3"/>
          <w:sz w:val="21"/>
        </w:rPr>
        <w:t xml:space="preserve"> </w:t>
      </w:r>
      <w:r w:rsidRPr="00C6261B">
        <w:rPr>
          <w:bCs/>
          <w:sz w:val="21"/>
        </w:rPr>
        <w:t>Hopkins</w:t>
      </w:r>
      <w:r w:rsidRPr="00C6261B">
        <w:rPr>
          <w:bCs/>
          <w:spacing w:val="-3"/>
          <w:sz w:val="21"/>
        </w:rPr>
        <w:t xml:space="preserve"> </w:t>
      </w:r>
      <w:r w:rsidRPr="00C6261B">
        <w:rPr>
          <w:bCs/>
          <w:sz w:val="21"/>
        </w:rPr>
        <w:t>University</w:t>
      </w:r>
      <w:r>
        <w:rPr>
          <w:b/>
          <w:sz w:val="21"/>
        </w:rPr>
        <w:tab/>
      </w:r>
      <w:r>
        <w:rPr>
          <w:sz w:val="21"/>
        </w:rPr>
        <w:t>Baltimore,</w:t>
      </w:r>
      <w:r>
        <w:rPr>
          <w:spacing w:val="-3"/>
          <w:sz w:val="21"/>
        </w:rPr>
        <w:t xml:space="preserve"> </w:t>
      </w:r>
      <w:r>
        <w:rPr>
          <w:sz w:val="21"/>
        </w:rPr>
        <w:t>MD,</w:t>
      </w:r>
      <w:r>
        <w:rPr>
          <w:spacing w:val="-3"/>
          <w:sz w:val="21"/>
        </w:rPr>
        <w:t xml:space="preserve"> </w:t>
      </w:r>
      <w:r>
        <w:rPr>
          <w:sz w:val="21"/>
        </w:rPr>
        <w:t>USA</w:t>
      </w:r>
    </w:p>
    <w:p w14:paraId="75BBA279" w14:textId="77777777" w:rsidR="00311AB8" w:rsidRDefault="00311AB8" w:rsidP="00311AB8">
      <w:pPr>
        <w:tabs>
          <w:tab w:val="left" w:pos="9274"/>
        </w:tabs>
        <w:ind w:left="144"/>
        <w:rPr>
          <w:sz w:val="21"/>
        </w:rPr>
      </w:pPr>
      <w:r>
        <w:rPr>
          <w:i/>
          <w:sz w:val="21"/>
        </w:rPr>
        <w:t>Bachelor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 xml:space="preserve">Arts, [Economics, Applied Mathematics and Statistics] </w:t>
      </w:r>
      <w:r>
        <w:rPr>
          <w:i/>
          <w:sz w:val="21"/>
        </w:rPr>
        <w:tab/>
      </w:r>
      <w:r>
        <w:rPr>
          <w:sz w:val="21"/>
        </w:rPr>
        <w:t>expected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2027</w:t>
      </w:r>
    </w:p>
    <w:p w14:paraId="3A54F917" w14:textId="77777777" w:rsidR="00311AB8" w:rsidRDefault="00311AB8" w:rsidP="00311AB8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rPr>
          <w:sz w:val="21"/>
        </w:rPr>
      </w:pPr>
      <w:r>
        <w:rPr>
          <w:sz w:val="21"/>
        </w:rPr>
        <w:t xml:space="preserve">Dean’s List </w:t>
      </w:r>
    </w:p>
    <w:p w14:paraId="68E4A804" w14:textId="3F9707FE" w:rsidR="00311AB8" w:rsidRDefault="00311AB8" w:rsidP="00311AB8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rPr>
          <w:sz w:val="21"/>
        </w:rPr>
      </w:pPr>
      <w:r>
        <w:rPr>
          <w:sz w:val="21"/>
        </w:rPr>
        <w:t>Cumulative GPA:</w:t>
      </w:r>
      <w:r>
        <w:rPr>
          <w:spacing w:val="-3"/>
          <w:sz w:val="21"/>
        </w:rPr>
        <w:t xml:space="preserve"> </w:t>
      </w:r>
      <w:r>
        <w:rPr>
          <w:sz w:val="21"/>
        </w:rPr>
        <w:t>3.</w:t>
      </w:r>
      <w:r w:rsidR="00C07DDC">
        <w:rPr>
          <w:sz w:val="21"/>
        </w:rPr>
        <w:t>8</w:t>
      </w:r>
    </w:p>
    <w:p w14:paraId="270E984B" w14:textId="77777777" w:rsidR="00311AB8" w:rsidRDefault="00311AB8" w:rsidP="00311AB8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rPr>
          <w:sz w:val="21"/>
        </w:rPr>
      </w:pPr>
      <w:r>
        <w:rPr>
          <w:sz w:val="21"/>
        </w:rPr>
        <w:t>Minor: Business</w:t>
      </w:r>
    </w:p>
    <w:p w14:paraId="75F52BDE" w14:textId="2EA6FDB4" w:rsidR="00311AB8" w:rsidRDefault="00311AB8" w:rsidP="00311AB8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line="240" w:lineRule="auto"/>
        <w:ind w:right="226"/>
        <w:rPr>
          <w:sz w:val="21"/>
        </w:rPr>
      </w:pPr>
      <w:r>
        <w:rPr>
          <w:sz w:val="21"/>
        </w:rPr>
        <w:t>Relevant Coursework</w:t>
      </w:r>
      <w:r w:rsidR="00C6261B">
        <w:rPr>
          <w:sz w:val="21"/>
        </w:rPr>
        <w:t>:</w:t>
      </w:r>
      <w:r w:rsidRPr="00311AB8">
        <w:rPr>
          <w:sz w:val="21"/>
        </w:rPr>
        <w:t xml:space="preserve"> </w:t>
      </w:r>
      <w:r w:rsidRPr="00032D9C">
        <w:rPr>
          <w:b/>
          <w:bCs/>
          <w:sz w:val="21"/>
        </w:rPr>
        <w:t>Principles</w:t>
      </w:r>
      <w:r w:rsidRPr="00032D9C">
        <w:rPr>
          <w:b/>
          <w:bCs/>
          <w:spacing w:val="-1"/>
          <w:sz w:val="21"/>
        </w:rPr>
        <w:t xml:space="preserve"> </w:t>
      </w:r>
      <w:r w:rsidRPr="00032D9C">
        <w:rPr>
          <w:b/>
          <w:bCs/>
          <w:sz w:val="21"/>
        </w:rPr>
        <w:t>of Finances</w:t>
      </w:r>
      <w:r>
        <w:rPr>
          <w:sz w:val="21"/>
        </w:rPr>
        <w:t xml:space="preserve">, </w:t>
      </w:r>
      <w:r w:rsidRPr="00032D9C">
        <w:rPr>
          <w:sz w:val="21"/>
        </w:rPr>
        <w:t>Calculus III</w:t>
      </w:r>
      <w:r w:rsidRPr="00E272E7">
        <w:rPr>
          <w:b/>
          <w:bCs/>
          <w:sz w:val="21"/>
        </w:rPr>
        <w:t>, Business Analytics</w:t>
      </w:r>
      <w:r w:rsidR="00E027AE">
        <w:rPr>
          <w:b/>
          <w:bCs/>
          <w:sz w:val="21"/>
        </w:rPr>
        <w:t xml:space="preserve"> and Statistics</w:t>
      </w:r>
      <w:r>
        <w:rPr>
          <w:sz w:val="21"/>
        </w:rPr>
        <w:t xml:space="preserve">, </w:t>
      </w:r>
      <w:r w:rsidR="00C5294B" w:rsidRPr="00E272E7">
        <w:rPr>
          <w:sz w:val="21"/>
        </w:rPr>
        <w:t>Artificial Intelligence in Business</w:t>
      </w:r>
      <w:r w:rsidR="00C5294B">
        <w:rPr>
          <w:sz w:val="21"/>
        </w:rPr>
        <w:t xml:space="preserve">, </w:t>
      </w:r>
      <w:r w:rsidR="00C6261B">
        <w:rPr>
          <w:sz w:val="21"/>
        </w:rPr>
        <w:t>Data-driven Decision Making,</w:t>
      </w:r>
      <w:r w:rsidR="003B1930">
        <w:rPr>
          <w:sz w:val="21"/>
        </w:rPr>
        <w:t xml:space="preserve"> Differential Equations,</w:t>
      </w:r>
      <w:r w:rsidR="00C6261B">
        <w:rPr>
          <w:sz w:val="21"/>
        </w:rPr>
        <w:t xml:space="preserve"> </w:t>
      </w:r>
      <w:r>
        <w:rPr>
          <w:sz w:val="21"/>
        </w:rPr>
        <w:t>Simulations in Data Sciences</w:t>
      </w:r>
      <w:r w:rsidR="003B1930">
        <w:rPr>
          <w:sz w:val="21"/>
        </w:rPr>
        <w:t>, and Micro Theory</w:t>
      </w:r>
      <w:r w:rsidR="00334475">
        <w:rPr>
          <w:sz w:val="21"/>
        </w:rPr>
        <w:t>.</w:t>
      </w:r>
    </w:p>
    <w:p w14:paraId="59A0CD72" w14:textId="77777777" w:rsidR="00311AB8" w:rsidRDefault="00311AB8" w:rsidP="00311AB8">
      <w:pPr>
        <w:pStyle w:val="BodyText"/>
        <w:spacing w:before="9"/>
        <w:ind w:left="0"/>
        <w:rPr>
          <w:sz w:val="20"/>
        </w:rPr>
      </w:pPr>
    </w:p>
    <w:p w14:paraId="08F67A8A" w14:textId="77777777" w:rsidR="00311AB8" w:rsidRDefault="00311AB8" w:rsidP="00311AB8">
      <w:pPr>
        <w:pStyle w:val="Heading1"/>
      </w:pPr>
      <w:r>
        <w:t>TECHNICAL</w:t>
      </w:r>
      <w:r>
        <w:rPr>
          <w:spacing w:val="-3"/>
        </w:rPr>
        <w:t xml:space="preserve"> </w:t>
      </w:r>
      <w:r>
        <w:t>SKILLS</w:t>
      </w:r>
    </w:p>
    <w:p w14:paraId="72C7B7BA" w14:textId="77777777" w:rsidR="00311AB8" w:rsidRDefault="00000000" w:rsidP="00311AB8">
      <w:pPr>
        <w:pStyle w:val="BodyText"/>
        <w:spacing w:line="76" w:lineRule="exact"/>
        <w:ind w:left="87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7EB2B3DE">
          <v:group id="_x0000_s1035" style="width:542.25pt;height:3.75pt;mso-position-horizontal-relative:char;mso-position-vertical-relative:line" coordsize="10845,75">
            <v:line id="_x0000_s1036" style="position:absolute" from="0,52" to="10845,52" strokeweight="2.25pt"/>
            <v:line id="_x0000_s1037" style="position:absolute" from="0,7" to="10845,7"/>
            <w10:anchorlock/>
          </v:group>
        </w:pict>
      </w:r>
    </w:p>
    <w:p w14:paraId="72E0523A" w14:textId="77777777" w:rsidR="00311AB8" w:rsidRDefault="00311AB8" w:rsidP="00C6261B">
      <w:pPr>
        <w:pStyle w:val="BodyText"/>
        <w:numPr>
          <w:ilvl w:val="0"/>
          <w:numId w:val="10"/>
        </w:numPr>
      </w:pPr>
      <w:r>
        <w:t>Programming</w:t>
      </w:r>
      <w:r>
        <w:rPr>
          <w:spacing w:val="-6"/>
        </w:rPr>
        <w:t xml:space="preserve"> </w:t>
      </w:r>
      <w:r>
        <w:t>Languages:</w:t>
      </w:r>
      <w:r>
        <w:rPr>
          <w:spacing w:val="-5"/>
        </w:rPr>
        <w:t xml:space="preserve"> </w:t>
      </w:r>
      <w:r w:rsidRPr="00E272E7">
        <w:rPr>
          <w:b/>
          <w:bCs/>
        </w:rPr>
        <w:t>Python</w:t>
      </w:r>
      <w:r>
        <w:t>,</w:t>
      </w:r>
      <w:r>
        <w:rPr>
          <w:spacing w:val="-6"/>
        </w:rPr>
        <w:t xml:space="preserve"> </w:t>
      </w:r>
      <w:r>
        <w:t>HTML,</w:t>
      </w:r>
      <w:r>
        <w:rPr>
          <w:spacing w:val="-6"/>
        </w:rPr>
        <w:t xml:space="preserve"> </w:t>
      </w:r>
      <w:r>
        <w:t>Matlab</w:t>
      </w:r>
    </w:p>
    <w:p w14:paraId="22BF7E6C" w14:textId="760FCC44" w:rsidR="00311AB8" w:rsidRDefault="00311AB8" w:rsidP="00C6261B">
      <w:pPr>
        <w:pStyle w:val="BodyText"/>
        <w:numPr>
          <w:ilvl w:val="0"/>
          <w:numId w:val="10"/>
        </w:numPr>
        <w:ind w:right="1702"/>
      </w:pPr>
      <w:r>
        <w:t>Tools</w:t>
      </w:r>
      <w:r w:rsidR="00334475" w:rsidRPr="00E272E7">
        <w:rPr>
          <w:b/>
          <w:bCs/>
        </w:rPr>
        <w:t>:</w:t>
      </w:r>
      <w:r w:rsidRPr="00E272E7">
        <w:rPr>
          <w:b/>
          <w:bCs/>
        </w:rPr>
        <w:t xml:space="preserve"> Advanced Excel</w:t>
      </w:r>
      <w:r>
        <w:t xml:space="preserve">, </w:t>
      </w:r>
      <w:r w:rsidRPr="00EB60AC">
        <w:rPr>
          <w:b/>
          <w:bCs/>
        </w:rPr>
        <w:t>Tableau</w:t>
      </w:r>
      <w:r w:rsidRPr="00EB60AC">
        <w:t xml:space="preserve">, </w:t>
      </w:r>
      <w:r w:rsidR="00EB60AC" w:rsidRPr="00EB60AC">
        <w:rPr>
          <w:b/>
          <w:bCs/>
        </w:rPr>
        <w:t>Share</w:t>
      </w:r>
      <w:r w:rsidR="00EB60AC">
        <w:rPr>
          <w:b/>
          <w:bCs/>
        </w:rPr>
        <w:t>P</w:t>
      </w:r>
      <w:r w:rsidR="00EB60AC" w:rsidRPr="00EB60AC">
        <w:rPr>
          <w:b/>
          <w:bCs/>
        </w:rPr>
        <w:t>oint</w:t>
      </w:r>
      <w:r w:rsidR="00EB60AC">
        <w:t xml:space="preserve">, </w:t>
      </w:r>
      <w:r w:rsidRPr="00EB60AC">
        <w:t>Power BI</w:t>
      </w:r>
      <w:r>
        <w:t>, Wix</w:t>
      </w:r>
      <w:r w:rsidR="00334475">
        <w:t>, PowerPoint</w:t>
      </w:r>
      <w:r w:rsidR="00C6261B">
        <w:t>,</w:t>
      </w:r>
      <w:r w:rsidR="00EB60AC">
        <w:t xml:space="preserve"> MS </w:t>
      </w:r>
      <w:r w:rsidR="00693ECC">
        <w:t>Office,</w:t>
      </w:r>
      <w:r w:rsidR="00C6261B">
        <w:t xml:space="preserve"> AI tools</w:t>
      </w:r>
    </w:p>
    <w:p w14:paraId="2761B8BF" w14:textId="4C5D27ED" w:rsidR="00311AB8" w:rsidRDefault="00311AB8" w:rsidP="00C6261B">
      <w:pPr>
        <w:pStyle w:val="BodyText"/>
        <w:numPr>
          <w:ilvl w:val="0"/>
          <w:numId w:val="10"/>
        </w:numPr>
        <w:ind w:right="1702"/>
      </w:pPr>
      <w:r>
        <w:t>Research:</w:t>
      </w:r>
      <w:r>
        <w:rPr>
          <w:spacing w:val="-2"/>
        </w:rPr>
        <w:t xml:space="preserve"> </w:t>
      </w:r>
      <w:r w:rsidR="00693ECC">
        <w:t xml:space="preserve">Data Analytics and visualization to represent the prison population across various states. </w:t>
      </w:r>
    </w:p>
    <w:p w14:paraId="6AF9441C" w14:textId="77777777" w:rsidR="00311AB8" w:rsidRDefault="00311AB8" w:rsidP="00311AB8">
      <w:pPr>
        <w:pStyle w:val="BodyText"/>
        <w:spacing w:before="10"/>
        <w:ind w:left="0"/>
        <w:rPr>
          <w:sz w:val="20"/>
        </w:rPr>
      </w:pPr>
    </w:p>
    <w:p w14:paraId="77B6E65F" w14:textId="77777777" w:rsidR="00311AB8" w:rsidRDefault="00311AB8" w:rsidP="00311AB8">
      <w:pPr>
        <w:pStyle w:val="Heading1"/>
        <w:spacing w:before="1"/>
      </w:pPr>
      <w:r>
        <w:t>EXPERIENCE</w:t>
      </w:r>
    </w:p>
    <w:p w14:paraId="3EB0C29F" w14:textId="77777777" w:rsidR="00311AB8" w:rsidRDefault="00000000" w:rsidP="00311AB8">
      <w:pPr>
        <w:pStyle w:val="BodyText"/>
        <w:spacing w:line="76" w:lineRule="exact"/>
        <w:ind w:left="87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28AB440F">
          <v:group id="_x0000_s1032" style="width:542.25pt;height:3.75pt;mso-position-horizontal-relative:char;mso-position-vertical-relative:line" coordsize="10845,75">
            <v:line id="_x0000_s1033" style="position:absolute" from="0,53" to="10845,53" strokeweight="2.25pt"/>
            <v:line id="_x0000_s1034" style="position:absolute" from="0,8" to="10845,8"/>
            <w10:anchorlock/>
          </v:group>
        </w:pict>
      </w:r>
    </w:p>
    <w:p w14:paraId="1E272E32" w14:textId="7720045C" w:rsidR="00311AB8" w:rsidRPr="00311AB8" w:rsidRDefault="00311AB8" w:rsidP="00311AB8">
      <w:pPr>
        <w:tabs>
          <w:tab w:val="left" w:pos="10277"/>
        </w:tabs>
        <w:ind w:left="144"/>
        <w:rPr>
          <w:b/>
          <w:i/>
          <w:iCs/>
          <w:sz w:val="21"/>
        </w:rPr>
      </w:pPr>
      <w:r w:rsidRPr="00807E0D">
        <w:rPr>
          <w:b/>
          <w:sz w:val="21"/>
        </w:rPr>
        <w:t>Everstone Capital</w:t>
      </w:r>
      <w:r>
        <w:rPr>
          <w:bCs/>
          <w:sz w:val="21"/>
        </w:rPr>
        <w:t xml:space="preserve"> -</w:t>
      </w:r>
      <w:r w:rsidRPr="00311AB8">
        <w:rPr>
          <w:bCs/>
          <w:i/>
          <w:iCs/>
          <w:sz w:val="21"/>
        </w:rPr>
        <w:t xml:space="preserve">Private Equity Intern </w:t>
      </w:r>
      <w:r w:rsidRPr="00311AB8">
        <w:rPr>
          <w:b/>
          <w:i/>
          <w:iCs/>
          <w:sz w:val="21"/>
        </w:rPr>
        <w:t xml:space="preserve">                                                                                                           </w:t>
      </w:r>
      <w:r>
        <w:rPr>
          <w:b/>
          <w:i/>
          <w:iCs/>
          <w:sz w:val="21"/>
        </w:rPr>
        <w:t xml:space="preserve">       </w:t>
      </w:r>
      <w:r w:rsidR="00B96D68">
        <w:rPr>
          <w:b/>
          <w:i/>
          <w:iCs/>
          <w:sz w:val="21"/>
        </w:rPr>
        <w:t xml:space="preserve"> </w:t>
      </w:r>
      <w:r>
        <w:rPr>
          <w:b/>
          <w:i/>
          <w:iCs/>
          <w:sz w:val="21"/>
        </w:rPr>
        <w:t xml:space="preserve">  </w:t>
      </w:r>
      <w:r w:rsidRPr="00311AB8">
        <w:rPr>
          <w:b/>
          <w:i/>
          <w:iCs/>
          <w:sz w:val="21"/>
        </w:rPr>
        <w:t xml:space="preserve"> </w:t>
      </w:r>
      <w:r w:rsidRPr="00311AB8">
        <w:rPr>
          <w:bCs/>
          <w:i/>
          <w:iCs/>
          <w:sz w:val="21"/>
        </w:rPr>
        <w:t>Delhi, India</w:t>
      </w:r>
      <w:r w:rsidRPr="00311AB8">
        <w:rPr>
          <w:b/>
          <w:i/>
          <w:iCs/>
          <w:sz w:val="21"/>
        </w:rPr>
        <w:t xml:space="preserve"> </w:t>
      </w:r>
    </w:p>
    <w:p w14:paraId="54A2683C" w14:textId="6A603996" w:rsidR="00526D97" w:rsidRPr="00526D97" w:rsidRDefault="00B96D68" w:rsidP="00526D97">
      <w:pPr>
        <w:pStyle w:val="ListParagraph"/>
        <w:numPr>
          <w:ilvl w:val="0"/>
          <w:numId w:val="6"/>
        </w:numPr>
        <w:tabs>
          <w:tab w:val="left" w:pos="10277"/>
        </w:tabs>
        <w:rPr>
          <w:bCs/>
          <w:i/>
          <w:iCs/>
          <w:sz w:val="21"/>
        </w:rPr>
      </w:pPr>
      <w:r w:rsidRPr="00526D97">
        <w:rPr>
          <w:bCs/>
          <w:sz w:val="21"/>
        </w:rPr>
        <w:t xml:space="preserve">Supported due diligence on a deal including </w:t>
      </w:r>
      <w:r w:rsidR="006C3D34">
        <w:rPr>
          <w:bCs/>
          <w:sz w:val="21"/>
        </w:rPr>
        <w:t xml:space="preserve">analysis of </w:t>
      </w:r>
      <w:r w:rsidRPr="009B3F5D">
        <w:rPr>
          <w:b/>
          <w:sz w:val="21"/>
        </w:rPr>
        <w:t>financial statements</w:t>
      </w:r>
      <w:r w:rsidRPr="00526D97">
        <w:rPr>
          <w:bCs/>
          <w:sz w:val="21"/>
        </w:rPr>
        <w:t xml:space="preserve">, </w:t>
      </w:r>
      <w:r w:rsidR="00334475">
        <w:rPr>
          <w:bCs/>
          <w:sz w:val="21"/>
        </w:rPr>
        <w:t xml:space="preserve">and </w:t>
      </w:r>
      <w:r w:rsidRPr="009B3F5D">
        <w:rPr>
          <w:b/>
          <w:sz w:val="21"/>
        </w:rPr>
        <w:t>modeling</w:t>
      </w:r>
      <w:r w:rsidR="00526D97" w:rsidRPr="009B3F5D">
        <w:rPr>
          <w:b/>
          <w:sz w:val="21"/>
        </w:rPr>
        <w:t xml:space="preserve"> </w:t>
      </w:r>
      <w:r w:rsidR="006C3D34">
        <w:rPr>
          <w:b/>
          <w:sz w:val="21"/>
        </w:rPr>
        <w:t xml:space="preserve">          </w:t>
      </w:r>
      <w:r w:rsidR="00526D97" w:rsidRPr="00526D97">
        <w:rPr>
          <w:bCs/>
          <w:i/>
          <w:iCs/>
          <w:sz w:val="21"/>
        </w:rPr>
        <w:t>Jun 2024 – Jul</w:t>
      </w:r>
      <w:r w:rsidR="00C6261B">
        <w:rPr>
          <w:bCs/>
          <w:i/>
          <w:iCs/>
          <w:sz w:val="21"/>
        </w:rPr>
        <w:t xml:space="preserve"> </w:t>
      </w:r>
      <w:r w:rsidR="00526D97" w:rsidRPr="00526D97">
        <w:rPr>
          <w:bCs/>
          <w:i/>
          <w:iCs/>
          <w:sz w:val="21"/>
        </w:rPr>
        <w:t>2024</w:t>
      </w:r>
    </w:p>
    <w:p w14:paraId="020AE375" w14:textId="74846FD2" w:rsidR="00311AB8" w:rsidRPr="00526D97" w:rsidRDefault="006C3D34" w:rsidP="00991631">
      <w:pPr>
        <w:tabs>
          <w:tab w:val="left" w:pos="10277"/>
        </w:tabs>
        <w:ind w:left="859"/>
        <w:rPr>
          <w:bCs/>
          <w:sz w:val="21"/>
        </w:rPr>
      </w:pPr>
      <w:r>
        <w:rPr>
          <w:b/>
          <w:sz w:val="21"/>
        </w:rPr>
        <w:t xml:space="preserve">complex </w:t>
      </w:r>
      <w:r w:rsidR="00991631">
        <w:rPr>
          <w:b/>
          <w:sz w:val="21"/>
        </w:rPr>
        <w:t>r</w:t>
      </w:r>
      <w:r w:rsidR="00B96D68" w:rsidRPr="009B3F5D">
        <w:rPr>
          <w:b/>
          <w:sz w:val="21"/>
        </w:rPr>
        <w:t>evenue</w:t>
      </w:r>
      <w:r w:rsidR="00991631">
        <w:rPr>
          <w:b/>
          <w:sz w:val="21"/>
        </w:rPr>
        <w:t xml:space="preserve"> structures</w:t>
      </w:r>
      <w:r w:rsidR="00B96D68" w:rsidRPr="00526D97">
        <w:rPr>
          <w:bCs/>
          <w:sz w:val="21"/>
        </w:rPr>
        <w:t xml:space="preserve"> for the next 2 financial years, and conducting site visits </w:t>
      </w:r>
      <w:r w:rsidR="00DF2F06">
        <w:rPr>
          <w:bCs/>
          <w:sz w:val="21"/>
        </w:rPr>
        <w:t>to</w:t>
      </w:r>
      <w:r w:rsidR="00B96D68" w:rsidRPr="00526D97">
        <w:rPr>
          <w:bCs/>
          <w:sz w:val="21"/>
        </w:rPr>
        <w:t xml:space="preserve"> the client firm. </w:t>
      </w:r>
    </w:p>
    <w:p w14:paraId="76C4A1E5" w14:textId="4F91FCB5" w:rsidR="00311AB8" w:rsidRDefault="00B96D68" w:rsidP="00311AB8">
      <w:pPr>
        <w:pStyle w:val="ListParagraph"/>
        <w:numPr>
          <w:ilvl w:val="0"/>
          <w:numId w:val="2"/>
        </w:numPr>
        <w:tabs>
          <w:tab w:val="left" w:pos="10277"/>
        </w:tabs>
        <w:rPr>
          <w:bCs/>
          <w:sz w:val="21"/>
        </w:rPr>
      </w:pPr>
      <w:r>
        <w:rPr>
          <w:bCs/>
          <w:sz w:val="21"/>
        </w:rPr>
        <w:t xml:space="preserve">Conducted </w:t>
      </w:r>
      <w:r w:rsidRPr="009B3F5D">
        <w:rPr>
          <w:b/>
          <w:sz w:val="21"/>
        </w:rPr>
        <w:t>quantitative research</w:t>
      </w:r>
      <w:r>
        <w:rPr>
          <w:bCs/>
          <w:sz w:val="21"/>
        </w:rPr>
        <w:t xml:space="preserve"> to assess the investment portfolio's fair value, risk, and working capital requirement. </w:t>
      </w:r>
    </w:p>
    <w:p w14:paraId="07F72AF5" w14:textId="62286370" w:rsidR="00311AB8" w:rsidRPr="0064709F" w:rsidRDefault="006C3D34" w:rsidP="00311AB8">
      <w:pPr>
        <w:pStyle w:val="ListParagraph"/>
        <w:numPr>
          <w:ilvl w:val="0"/>
          <w:numId w:val="2"/>
        </w:numPr>
        <w:tabs>
          <w:tab w:val="left" w:pos="10277"/>
        </w:tabs>
        <w:rPr>
          <w:bCs/>
          <w:sz w:val="21"/>
        </w:rPr>
      </w:pPr>
      <w:r w:rsidRPr="006C3D34">
        <w:rPr>
          <w:bCs/>
          <w:sz w:val="21"/>
        </w:rPr>
        <w:t xml:space="preserve">Developed compelling visuals and charts to illustrate key findings and was </w:t>
      </w:r>
      <w:r w:rsidRPr="00910A65">
        <w:rPr>
          <w:b/>
          <w:sz w:val="21"/>
        </w:rPr>
        <w:t>commended for the work</w:t>
      </w:r>
      <w:r w:rsidRPr="006C3D34">
        <w:rPr>
          <w:bCs/>
          <w:sz w:val="21"/>
        </w:rPr>
        <w:t>, reflecting a commitment to delivering high-quality outcomes.</w:t>
      </w:r>
    </w:p>
    <w:p w14:paraId="6547E0AE" w14:textId="4DB79AA9" w:rsidR="00311AB8" w:rsidRPr="00807E0D" w:rsidRDefault="00663E0D" w:rsidP="00663E0D">
      <w:pPr>
        <w:tabs>
          <w:tab w:val="left" w:pos="10277"/>
        </w:tabs>
        <w:rPr>
          <w:bCs/>
          <w:i/>
          <w:iCs/>
          <w:sz w:val="21"/>
        </w:rPr>
      </w:pPr>
      <w:r>
        <w:rPr>
          <w:b/>
          <w:sz w:val="21"/>
        </w:rPr>
        <w:t xml:space="preserve">  </w:t>
      </w:r>
      <w:r w:rsidR="00311AB8">
        <w:rPr>
          <w:b/>
          <w:sz w:val="21"/>
        </w:rPr>
        <w:t>Nest Strategies</w:t>
      </w:r>
      <w:r w:rsidR="00CF23AA">
        <w:rPr>
          <w:b/>
          <w:sz w:val="21"/>
        </w:rPr>
        <w:t>, American Marketing Association</w:t>
      </w:r>
      <w:r w:rsidR="00311AB8">
        <w:rPr>
          <w:b/>
          <w:sz w:val="21"/>
        </w:rPr>
        <w:t xml:space="preserve"> </w:t>
      </w:r>
      <w:r w:rsidR="00311AB8" w:rsidRPr="00807E0D">
        <w:rPr>
          <w:bCs/>
          <w:i/>
          <w:iCs/>
          <w:sz w:val="21"/>
        </w:rPr>
        <w:t>-</w:t>
      </w:r>
      <w:r w:rsidR="00807E0D" w:rsidRPr="00807E0D">
        <w:rPr>
          <w:bCs/>
          <w:i/>
          <w:iCs/>
          <w:sz w:val="21"/>
        </w:rPr>
        <w:t>Consulting</w:t>
      </w:r>
      <w:r w:rsidR="00807E0D">
        <w:rPr>
          <w:bCs/>
          <w:i/>
          <w:iCs/>
          <w:sz w:val="21"/>
        </w:rPr>
        <w:t xml:space="preserve"> </w:t>
      </w:r>
      <w:r w:rsidR="00807E0D" w:rsidRPr="00807E0D">
        <w:rPr>
          <w:bCs/>
          <w:i/>
          <w:iCs/>
          <w:sz w:val="21"/>
        </w:rPr>
        <w:t>Analyst</w:t>
      </w:r>
      <w:r w:rsidR="00311AB8" w:rsidRPr="00807E0D">
        <w:rPr>
          <w:b/>
          <w:i/>
          <w:iCs/>
          <w:sz w:val="21"/>
        </w:rPr>
        <w:t xml:space="preserve">                                   </w:t>
      </w:r>
      <w:r w:rsidR="00CF23AA">
        <w:rPr>
          <w:b/>
          <w:i/>
          <w:iCs/>
          <w:sz w:val="21"/>
        </w:rPr>
        <w:t xml:space="preserve">   </w:t>
      </w:r>
      <w:r w:rsidR="00311AB8" w:rsidRPr="00807E0D">
        <w:rPr>
          <w:b/>
          <w:i/>
          <w:iCs/>
          <w:sz w:val="21"/>
        </w:rPr>
        <w:t xml:space="preserve">                          </w:t>
      </w:r>
      <w:r w:rsidR="00311AB8" w:rsidRPr="00807E0D">
        <w:rPr>
          <w:bCs/>
          <w:i/>
          <w:iCs/>
          <w:sz w:val="21"/>
        </w:rPr>
        <w:t>Baltimore, USA</w:t>
      </w:r>
    </w:p>
    <w:p w14:paraId="583ADE93" w14:textId="3FE9A5EB" w:rsidR="00CF23AA" w:rsidRPr="00334475" w:rsidRDefault="00CF23AA" w:rsidP="00334475">
      <w:pPr>
        <w:pStyle w:val="ListParagraph"/>
        <w:numPr>
          <w:ilvl w:val="0"/>
          <w:numId w:val="6"/>
        </w:numPr>
        <w:tabs>
          <w:tab w:val="left" w:pos="10277"/>
        </w:tabs>
        <w:rPr>
          <w:bCs/>
          <w:i/>
          <w:iCs/>
          <w:sz w:val="21"/>
        </w:rPr>
      </w:pPr>
      <w:r w:rsidRPr="00334475">
        <w:rPr>
          <w:bCs/>
          <w:sz w:val="21"/>
        </w:rPr>
        <w:t>Spearheaded data-driven market research to identify potent</w:t>
      </w:r>
      <w:r w:rsidR="00760DF2" w:rsidRPr="00334475">
        <w:rPr>
          <w:bCs/>
          <w:sz w:val="21"/>
        </w:rPr>
        <w:t>ial</w:t>
      </w:r>
      <w:r w:rsidRPr="00334475">
        <w:rPr>
          <w:bCs/>
          <w:sz w:val="21"/>
        </w:rPr>
        <w:t xml:space="preserve"> customers and reach-out platforms. </w:t>
      </w:r>
      <w:r w:rsidR="00334475" w:rsidRPr="00334475">
        <w:rPr>
          <w:bCs/>
          <w:i/>
          <w:iCs/>
          <w:sz w:val="21"/>
        </w:rPr>
        <w:t>Jan 2024 – May 2024</w:t>
      </w:r>
    </w:p>
    <w:p w14:paraId="4381A515" w14:textId="6BB7B03D" w:rsidR="00311AB8" w:rsidRDefault="00CF23AA" w:rsidP="00311AB8">
      <w:pPr>
        <w:pStyle w:val="ListParagraph"/>
        <w:numPr>
          <w:ilvl w:val="0"/>
          <w:numId w:val="3"/>
        </w:numPr>
        <w:tabs>
          <w:tab w:val="left" w:pos="10277"/>
        </w:tabs>
        <w:rPr>
          <w:bCs/>
          <w:sz w:val="21"/>
        </w:rPr>
      </w:pPr>
      <w:r w:rsidRPr="009B3F5D">
        <w:rPr>
          <w:b/>
          <w:sz w:val="21"/>
        </w:rPr>
        <w:t>Modified the website</w:t>
      </w:r>
      <w:r>
        <w:rPr>
          <w:bCs/>
          <w:sz w:val="21"/>
        </w:rPr>
        <w:t xml:space="preserve"> with user-friendly features and created an </w:t>
      </w:r>
      <w:r w:rsidRPr="009B3F5D">
        <w:rPr>
          <w:b/>
          <w:sz w:val="21"/>
        </w:rPr>
        <w:t>SEO campaign</w:t>
      </w:r>
      <w:r>
        <w:rPr>
          <w:bCs/>
          <w:sz w:val="21"/>
        </w:rPr>
        <w:t xml:space="preserve"> for the client. </w:t>
      </w:r>
    </w:p>
    <w:p w14:paraId="20A9512F" w14:textId="76558E8B" w:rsidR="00311AB8" w:rsidRPr="001534A3" w:rsidRDefault="00CF23AA" w:rsidP="00311AB8">
      <w:pPr>
        <w:pStyle w:val="ListParagraph"/>
        <w:numPr>
          <w:ilvl w:val="0"/>
          <w:numId w:val="3"/>
        </w:numPr>
        <w:tabs>
          <w:tab w:val="left" w:pos="10277"/>
        </w:tabs>
        <w:rPr>
          <w:bCs/>
          <w:sz w:val="21"/>
        </w:rPr>
      </w:pPr>
      <w:r>
        <w:rPr>
          <w:bCs/>
          <w:sz w:val="21"/>
        </w:rPr>
        <w:t xml:space="preserve">The website bounce rate was reduced by 8% and organic web traffic increased by 17% </w:t>
      </w:r>
      <w:r w:rsidR="00DF2F06">
        <w:rPr>
          <w:bCs/>
          <w:sz w:val="21"/>
        </w:rPr>
        <w:t>contributing</w:t>
      </w:r>
      <w:r>
        <w:rPr>
          <w:bCs/>
          <w:sz w:val="21"/>
        </w:rPr>
        <w:t xml:space="preserve"> to p</w:t>
      </w:r>
      <w:r w:rsidR="002717C4">
        <w:rPr>
          <w:bCs/>
          <w:sz w:val="21"/>
        </w:rPr>
        <w:t>ositive growth for the company.</w:t>
      </w:r>
      <w:r>
        <w:rPr>
          <w:bCs/>
          <w:sz w:val="21"/>
        </w:rPr>
        <w:t xml:space="preserve"> </w:t>
      </w:r>
    </w:p>
    <w:p w14:paraId="709D59D7" w14:textId="4525A902" w:rsidR="00311AB8" w:rsidRPr="00526D97" w:rsidRDefault="00663E0D" w:rsidP="00526D97">
      <w:pPr>
        <w:tabs>
          <w:tab w:val="left" w:pos="10277"/>
        </w:tabs>
        <w:rPr>
          <w:i/>
          <w:iCs/>
          <w:sz w:val="21"/>
        </w:rPr>
      </w:pPr>
      <w:r>
        <w:rPr>
          <w:b/>
          <w:sz w:val="21"/>
        </w:rPr>
        <w:t xml:space="preserve">  </w:t>
      </w:r>
      <w:r w:rsidR="00760DF2">
        <w:rPr>
          <w:b/>
          <w:sz w:val="21"/>
        </w:rPr>
        <w:t>T</w:t>
      </w:r>
      <w:r w:rsidR="00832EF7">
        <w:rPr>
          <w:b/>
          <w:sz w:val="21"/>
        </w:rPr>
        <w:t>H.EV</w:t>
      </w:r>
      <w:r w:rsidR="00760DF2">
        <w:rPr>
          <w:b/>
          <w:sz w:val="21"/>
        </w:rPr>
        <w:t xml:space="preserve"> Consulting Firm</w:t>
      </w:r>
      <w:r w:rsidR="00760DF2" w:rsidRPr="00760DF2">
        <w:rPr>
          <w:b/>
          <w:i/>
          <w:iCs/>
          <w:sz w:val="21"/>
        </w:rPr>
        <w:t xml:space="preserve">- </w:t>
      </w:r>
      <w:r w:rsidR="00760DF2" w:rsidRPr="00760DF2">
        <w:rPr>
          <w:bCs/>
          <w:i/>
          <w:iCs/>
          <w:sz w:val="21"/>
        </w:rPr>
        <w:t>Consulting Intern</w:t>
      </w:r>
      <w:r w:rsidR="00311AB8" w:rsidRPr="00760DF2">
        <w:rPr>
          <w:b/>
          <w:i/>
          <w:iCs/>
          <w:sz w:val="21"/>
        </w:rPr>
        <w:tab/>
      </w:r>
      <w:r w:rsidR="00311AB8" w:rsidRPr="00760DF2">
        <w:rPr>
          <w:i/>
          <w:iCs/>
          <w:sz w:val="21"/>
        </w:rPr>
        <w:t>Remote</w:t>
      </w:r>
    </w:p>
    <w:p w14:paraId="4C771B0B" w14:textId="00A2E6E3" w:rsidR="00526D97" w:rsidRDefault="00760DF2" w:rsidP="00311AB8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rPr>
          <w:sz w:val="21"/>
        </w:rPr>
      </w:pPr>
      <w:r>
        <w:rPr>
          <w:sz w:val="21"/>
        </w:rPr>
        <w:t>The company aimed to expand into the digital marketing field to increase</w:t>
      </w:r>
      <w:r w:rsidR="00526D97">
        <w:rPr>
          <w:sz w:val="21"/>
        </w:rPr>
        <w:t xml:space="preserve"> its digital                       </w:t>
      </w:r>
      <w:r w:rsidR="00526D97" w:rsidRPr="00760DF2">
        <w:rPr>
          <w:i/>
          <w:iCs/>
        </w:rPr>
        <w:t>Jan</w:t>
      </w:r>
      <w:r w:rsidR="00526D97" w:rsidRPr="00760DF2">
        <w:rPr>
          <w:i/>
          <w:iCs/>
          <w:spacing w:val="-5"/>
        </w:rPr>
        <w:t xml:space="preserve"> </w:t>
      </w:r>
      <w:r w:rsidR="00526D97" w:rsidRPr="00760DF2">
        <w:rPr>
          <w:i/>
          <w:iCs/>
        </w:rPr>
        <w:t>2022</w:t>
      </w:r>
      <w:r w:rsidR="00526D97" w:rsidRPr="00760DF2">
        <w:rPr>
          <w:i/>
          <w:iCs/>
          <w:spacing w:val="-3"/>
        </w:rPr>
        <w:t xml:space="preserve"> </w:t>
      </w:r>
      <w:r w:rsidR="00526D97" w:rsidRPr="00760DF2">
        <w:rPr>
          <w:i/>
          <w:iCs/>
        </w:rPr>
        <w:t>-</w:t>
      </w:r>
      <w:r w:rsidR="00526D97" w:rsidRPr="00760DF2">
        <w:rPr>
          <w:i/>
          <w:iCs/>
          <w:spacing w:val="-3"/>
        </w:rPr>
        <w:t xml:space="preserve"> </w:t>
      </w:r>
      <w:r w:rsidR="00526D97" w:rsidRPr="00760DF2">
        <w:rPr>
          <w:i/>
          <w:iCs/>
        </w:rPr>
        <w:t>Feb</w:t>
      </w:r>
      <w:r w:rsidR="00526D97" w:rsidRPr="00760DF2">
        <w:rPr>
          <w:i/>
          <w:iCs/>
          <w:spacing w:val="-4"/>
        </w:rPr>
        <w:t xml:space="preserve"> </w:t>
      </w:r>
      <w:r w:rsidR="00526D97" w:rsidRPr="00760DF2">
        <w:rPr>
          <w:i/>
          <w:iCs/>
        </w:rPr>
        <w:t>2022</w:t>
      </w:r>
    </w:p>
    <w:p w14:paraId="2A614C20" w14:textId="66BC27A1" w:rsidR="00311AB8" w:rsidRDefault="00760DF2" w:rsidP="00526D97">
      <w:pPr>
        <w:pStyle w:val="ListParagraph"/>
        <w:tabs>
          <w:tab w:val="left" w:pos="858"/>
          <w:tab w:val="left" w:pos="860"/>
        </w:tabs>
        <w:ind w:firstLine="0"/>
        <w:rPr>
          <w:sz w:val="21"/>
        </w:rPr>
      </w:pPr>
      <w:r>
        <w:rPr>
          <w:sz w:val="21"/>
        </w:rPr>
        <w:t>footprint but</w:t>
      </w:r>
      <w:r w:rsidR="00827F37">
        <w:rPr>
          <w:sz w:val="21"/>
        </w:rPr>
        <w:t xml:space="preserve"> wasn’t aware of the procedure. </w:t>
      </w:r>
    </w:p>
    <w:p w14:paraId="442B1D8D" w14:textId="2353BC51" w:rsidR="00827F37" w:rsidRDefault="00827F37" w:rsidP="00311AB8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rPr>
          <w:sz w:val="21"/>
        </w:rPr>
      </w:pPr>
      <w:r>
        <w:rPr>
          <w:sz w:val="21"/>
        </w:rPr>
        <w:t xml:space="preserve">Performed </w:t>
      </w:r>
      <w:r w:rsidRPr="006171C5">
        <w:rPr>
          <w:sz w:val="21"/>
        </w:rPr>
        <w:t>SWOT Analysis and</w:t>
      </w:r>
      <w:r w:rsidRPr="009B3F5D">
        <w:rPr>
          <w:b/>
          <w:bCs/>
          <w:sz w:val="21"/>
        </w:rPr>
        <w:t xml:space="preserve"> Competitive </w:t>
      </w:r>
      <w:r w:rsidR="009B3F5D">
        <w:rPr>
          <w:b/>
          <w:bCs/>
          <w:sz w:val="21"/>
        </w:rPr>
        <w:t>A</w:t>
      </w:r>
      <w:r w:rsidRPr="009B3F5D">
        <w:rPr>
          <w:b/>
          <w:bCs/>
          <w:sz w:val="21"/>
        </w:rPr>
        <w:t>nalysis</w:t>
      </w:r>
      <w:r>
        <w:rPr>
          <w:sz w:val="21"/>
        </w:rPr>
        <w:t xml:space="preserve"> to find the areas of expansion. Developed empathy maps and </w:t>
      </w:r>
      <w:r w:rsidRPr="006171C5">
        <w:rPr>
          <w:b/>
          <w:bCs/>
          <w:sz w:val="21"/>
        </w:rPr>
        <w:t>customer personas</w:t>
      </w:r>
      <w:r>
        <w:rPr>
          <w:sz w:val="21"/>
        </w:rPr>
        <w:t xml:space="preserve"> with a survey of 100+ business founders.</w:t>
      </w:r>
    </w:p>
    <w:p w14:paraId="6E130DD7" w14:textId="3DABD70E" w:rsidR="00311AB8" w:rsidRPr="004F1EEA" w:rsidRDefault="00311AB8" w:rsidP="004F1EEA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rPr>
          <w:sz w:val="21"/>
        </w:rPr>
      </w:pPr>
      <w:r>
        <w:rPr>
          <w:sz w:val="21"/>
        </w:rPr>
        <w:t>Awarded</w:t>
      </w:r>
      <w:r>
        <w:rPr>
          <w:spacing w:val="-4"/>
          <w:sz w:val="21"/>
        </w:rPr>
        <w:t xml:space="preserve"> </w:t>
      </w:r>
      <w:r w:rsidRPr="00827F37">
        <w:rPr>
          <w:b/>
          <w:bCs/>
          <w:sz w:val="21"/>
        </w:rPr>
        <w:t>special</w:t>
      </w:r>
      <w:r w:rsidRPr="00827F37">
        <w:rPr>
          <w:b/>
          <w:bCs/>
          <w:spacing w:val="-3"/>
          <w:sz w:val="21"/>
        </w:rPr>
        <w:t xml:space="preserve"> </w:t>
      </w:r>
      <w:r w:rsidRPr="00827F37">
        <w:rPr>
          <w:b/>
          <w:bCs/>
          <w:sz w:val="21"/>
        </w:rPr>
        <w:t>commendation</w:t>
      </w:r>
      <w:r>
        <w:rPr>
          <w:spacing w:val="-2"/>
          <w:sz w:val="21"/>
        </w:rPr>
        <w:t xml:space="preserve"> </w:t>
      </w:r>
      <w:r w:rsidR="00827F37">
        <w:rPr>
          <w:sz w:val="21"/>
        </w:rPr>
        <w:t xml:space="preserve">by the company for my </w:t>
      </w:r>
      <w:r w:rsidR="006171C5">
        <w:rPr>
          <w:sz w:val="21"/>
        </w:rPr>
        <w:t>hard work and quality work</w:t>
      </w:r>
      <w:r w:rsidR="004F1EEA">
        <w:rPr>
          <w:sz w:val="21"/>
        </w:rPr>
        <w:t>.</w:t>
      </w:r>
    </w:p>
    <w:p w14:paraId="3CDBBF4C" w14:textId="77777777" w:rsidR="00663E0D" w:rsidRDefault="00663E0D" w:rsidP="00663E0D">
      <w:pPr>
        <w:pStyle w:val="Heading1"/>
        <w:spacing w:before="1"/>
      </w:pPr>
    </w:p>
    <w:p w14:paraId="76B70D3A" w14:textId="22736FD9" w:rsidR="00663E0D" w:rsidRDefault="00663E0D" w:rsidP="00663E0D">
      <w:pPr>
        <w:pStyle w:val="Heading1"/>
        <w:spacing w:before="1"/>
        <w:ind w:left="0"/>
      </w:pPr>
      <w:r>
        <w:t xml:space="preserve">   POSITIONS OF RESPONSIBILITY</w:t>
      </w:r>
    </w:p>
    <w:p w14:paraId="67835AAF" w14:textId="77777777" w:rsidR="00663E0D" w:rsidRDefault="00000000" w:rsidP="00663E0D">
      <w:pPr>
        <w:pStyle w:val="BodyText"/>
        <w:spacing w:line="76" w:lineRule="exact"/>
        <w:ind w:left="87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25EC564A">
          <v:group id="_x0000_s1041" style="width:542.25pt;height:3.75pt;mso-position-horizontal-relative:char;mso-position-vertical-relative:line" coordsize="10845,75">
            <v:line id="_x0000_s1042" style="position:absolute" from="0,53" to="10845,53" strokeweight="2.25pt"/>
            <v:line id="_x0000_s1043" style="position:absolute" from="0,8" to="10845,8"/>
            <w10:anchorlock/>
          </v:group>
        </w:pict>
      </w:r>
    </w:p>
    <w:p w14:paraId="6A1F8946" w14:textId="720B607A" w:rsidR="004F1EEA" w:rsidRPr="00827F37" w:rsidRDefault="00334475" w:rsidP="004F1EEA">
      <w:pPr>
        <w:tabs>
          <w:tab w:val="left" w:pos="9414"/>
        </w:tabs>
        <w:rPr>
          <w:bCs/>
          <w:i/>
          <w:iCs/>
          <w:sz w:val="21"/>
        </w:rPr>
      </w:pPr>
      <w:r>
        <w:rPr>
          <w:b/>
          <w:sz w:val="21"/>
        </w:rPr>
        <w:t xml:space="preserve">   </w:t>
      </w:r>
      <w:r w:rsidR="004F1EEA">
        <w:rPr>
          <w:b/>
          <w:sz w:val="21"/>
        </w:rPr>
        <w:t xml:space="preserve">Ascension – </w:t>
      </w:r>
      <w:r w:rsidR="004F1EEA" w:rsidRPr="00827F37">
        <w:rPr>
          <w:bCs/>
          <w:i/>
          <w:iCs/>
          <w:sz w:val="21"/>
        </w:rPr>
        <w:t>Associate Director/ Planning Manager</w:t>
      </w:r>
      <w:r w:rsidR="004F1EEA" w:rsidRPr="00827F37">
        <w:rPr>
          <w:bCs/>
          <w:i/>
          <w:iCs/>
          <w:sz w:val="21"/>
        </w:rPr>
        <w:tab/>
        <w:t>Chandigarh,</w:t>
      </w:r>
      <w:r w:rsidR="004F1EEA" w:rsidRPr="00827F37">
        <w:rPr>
          <w:bCs/>
          <w:i/>
          <w:iCs/>
          <w:spacing w:val="-1"/>
          <w:sz w:val="21"/>
        </w:rPr>
        <w:t xml:space="preserve"> </w:t>
      </w:r>
      <w:r w:rsidR="004F1EEA" w:rsidRPr="00827F37">
        <w:rPr>
          <w:bCs/>
          <w:i/>
          <w:iCs/>
          <w:sz w:val="21"/>
        </w:rPr>
        <w:t>India</w:t>
      </w:r>
    </w:p>
    <w:p w14:paraId="4677D9C5" w14:textId="003979F9" w:rsidR="00334475" w:rsidRPr="00827F37" w:rsidRDefault="004F1EEA" w:rsidP="00334475">
      <w:pPr>
        <w:pStyle w:val="BodyText"/>
        <w:numPr>
          <w:ilvl w:val="0"/>
          <w:numId w:val="7"/>
        </w:numPr>
        <w:tabs>
          <w:tab w:val="left" w:pos="8877"/>
        </w:tabs>
        <w:rPr>
          <w:bCs/>
          <w:i/>
          <w:iCs/>
        </w:rPr>
      </w:pPr>
      <w:r w:rsidRPr="006A10CA">
        <w:rPr>
          <w14:ligatures w14:val="none"/>
        </w:rPr>
        <w:t xml:space="preserve">Led the school-based company's planning department for 2021, overseeing the planning </w:t>
      </w:r>
      <w:r w:rsidR="00334475">
        <w:rPr>
          <w14:ligatures w14:val="none"/>
        </w:rPr>
        <w:t xml:space="preserve">                 </w:t>
      </w:r>
      <w:r w:rsidR="00334475" w:rsidRPr="00827F37">
        <w:rPr>
          <w:bCs/>
          <w:i/>
          <w:iCs/>
        </w:rPr>
        <w:t>Jun</w:t>
      </w:r>
      <w:r w:rsidR="00334475" w:rsidRPr="00827F37">
        <w:rPr>
          <w:bCs/>
          <w:i/>
          <w:iCs/>
          <w:spacing w:val="-3"/>
        </w:rPr>
        <w:t xml:space="preserve"> </w:t>
      </w:r>
      <w:r w:rsidR="00334475" w:rsidRPr="00827F37">
        <w:rPr>
          <w:bCs/>
          <w:i/>
          <w:iCs/>
        </w:rPr>
        <w:t>2021</w:t>
      </w:r>
      <w:r w:rsidR="00334475" w:rsidRPr="00827F37">
        <w:rPr>
          <w:bCs/>
          <w:i/>
          <w:iCs/>
          <w:spacing w:val="-2"/>
        </w:rPr>
        <w:t xml:space="preserve"> </w:t>
      </w:r>
      <w:r w:rsidR="00C6261B">
        <w:rPr>
          <w:bCs/>
          <w:i/>
          <w:iCs/>
        </w:rPr>
        <w:t>–</w:t>
      </w:r>
      <w:r w:rsidR="00334475" w:rsidRPr="00827F37">
        <w:rPr>
          <w:bCs/>
          <w:i/>
          <w:iCs/>
          <w:spacing w:val="-2"/>
        </w:rPr>
        <w:t xml:space="preserve"> </w:t>
      </w:r>
      <w:r w:rsidR="00334475" w:rsidRPr="00827F37">
        <w:rPr>
          <w:bCs/>
          <w:i/>
          <w:iCs/>
        </w:rPr>
        <w:t>Mar</w:t>
      </w:r>
      <w:r w:rsidR="00C6261B">
        <w:rPr>
          <w:bCs/>
          <w:i/>
          <w:iCs/>
        </w:rPr>
        <w:t xml:space="preserve"> </w:t>
      </w:r>
      <w:r w:rsidR="00334475" w:rsidRPr="00827F37">
        <w:rPr>
          <w:bCs/>
          <w:i/>
          <w:iCs/>
        </w:rPr>
        <w:t>2023</w:t>
      </w:r>
    </w:p>
    <w:p w14:paraId="40D855E3" w14:textId="1D5E74E4" w:rsidR="004F1EEA" w:rsidRPr="00334475" w:rsidRDefault="00334475" w:rsidP="00334475">
      <w:pPr>
        <w:widowControl/>
        <w:autoSpaceDE/>
        <w:autoSpaceDN/>
        <w:rPr>
          <w:sz w:val="21"/>
          <w:szCs w:val="21"/>
          <w14:ligatures w14:val="none"/>
        </w:rPr>
      </w:pPr>
      <w:r>
        <w:rPr>
          <w:sz w:val="21"/>
          <w:szCs w:val="21"/>
          <w14:ligatures w14:val="none"/>
        </w:rPr>
        <w:t xml:space="preserve">                </w:t>
      </w:r>
      <w:r w:rsidR="004F1EEA" w:rsidRPr="00334475">
        <w:rPr>
          <w:sz w:val="21"/>
          <w:szCs w:val="21"/>
          <w14:ligatures w14:val="none"/>
        </w:rPr>
        <w:t>of 12 competitions and events that drew in over 200 participants, including a simulated stock market event.</w:t>
      </w:r>
    </w:p>
    <w:p w14:paraId="4663B6E9" w14:textId="77777777" w:rsidR="004F1EEA" w:rsidRPr="00663E0D" w:rsidRDefault="004F1EEA" w:rsidP="004F1EEA">
      <w:pPr>
        <w:pStyle w:val="ListParagraph"/>
        <w:widowControl/>
        <w:numPr>
          <w:ilvl w:val="0"/>
          <w:numId w:val="1"/>
        </w:numPr>
        <w:autoSpaceDE/>
        <w:autoSpaceDN/>
        <w:rPr>
          <w:sz w:val="21"/>
          <w:szCs w:val="21"/>
          <w14:ligatures w14:val="none"/>
        </w:rPr>
      </w:pPr>
      <w:r w:rsidRPr="00663E0D">
        <w:rPr>
          <w:b/>
          <w:bCs/>
          <w:sz w:val="21"/>
        </w:rPr>
        <w:t xml:space="preserve">Promoted to Associate Director, </w:t>
      </w:r>
      <w:r w:rsidRPr="00663E0D">
        <w:rPr>
          <w:sz w:val="21"/>
        </w:rPr>
        <w:t>in 2022, for exemplary performance in planning events and knowledge of financ</w:t>
      </w:r>
      <w:r w:rsidRPr="00663E0D">
        <w:rPr>
          <w:b/>
          <w:bCs/>
          <w:sz w:val="21"/>
        </w:rPr>
        <w:t>e</w:t>
      </w:r>
      <w:r w:rsidRPr="00663E0D">
        <w:rPr>
          <w:sz w:val="21"/>
        </w:rPr>
        <w:t xml:space="preserve">. </w:t>
      </w:r>
      <w:r w:rsidRPr="009B3F5D">
        <w:rPr>
          <w:b/>
          <w:bCs/>
          <w:sz w:val="21"/>
          <w:szCs w:val="21"/>
          <w14:ligatures w14:val="none"/>
        </w:rPr>
        <w:t>Directed a team of 24 peers</w:t>
      </w:r>
      <w:r w:rsidRPr="00663E0D">
        <w:rPr>
          <w:sz w:val="21"/>
          <w:szCs w:val="21"/>
          <w14:ligatures w14:val="none"/>
        </w:rPr>
        <w:t xml:space="preserve"> in the finance, sales, and planning departments to increase revenue</w:t>
      </w:r>
      <w:r>
        <w:rPr>
          <w:sz w:val="21"/>
          <w:szCs w:val="21"/>
          <w14:ligatures w14:val="none"/>
        </w:rPr>
        <w:t>.</w:t>
      </w:r>
    </w:p>
    <w:p w14:paraId="7A6CF37D" w14:textId="0DAC11FD" w:rsidR="004F1EEA" w:rsidRDefault="00910A65" w:rsidP="004F1EEA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line="240" w:lineRule="auto"/>
        <w:ind w:right="383" w:hanging="366"/>
        <w:rPr>
          <w:sz w:val="21"/>
        </w:rPr>
      </w:pPr>
      <w:r>
        <w:rPr>
          <w:sz w:val="21"/>
        </w:rPr>
        <w:t xml:space="preserve">My </w:t>
      </w:r>
      <w:r w:rsidRPr="00C7227A">
        <w:rPr>
          <w:b/>
          <w:bCs/>
          <w:sz w:val="21"/>
        </w:rPr>
        <w:t>i</w:t>
      </w:r>
      <w:r w:rsidR="007D5F02" w:rsidRPr="00C7227A">
        <w:rPr>
          <w:b/>
          <w:bCs/>
          <w:sz w:val="21"/>
        </w:rPr>
        <w:t>nitiative</w:t>
      </w:r>
      <w:r w:rsidR="007D5F02">
        <w:rPr>
          <w:sz w:val="21"/>
        </w:rPr>
        <w:t xml:space="preserve"> to introduce a new product, </w:t>
      </w:r>
      <w:r w:rsidR="007D5F02" w:rsidRPr="007D5F02">
        <w:rPr>
          <w:sz w:val="21"/>
        </w:rPr>
        <w:t xml:space="preserve">effective </w:t>
      </w:r>
      <w:r w:rsidR="007D5F02" w:rsidRPr="00C7227A">
        <w:rPr>
          <w:b/>
          <w:bCs/>
          <w:sz w:val="21"/>
        </w:rPr>
        <w:t>task prioritization</w:t>
      </w:r>
      <w:r w:rsidR="007D5F02">
        <w:rPr>
          <w:sz w:val="21"/>
        </w:rPr>
        <w:t>,</w:t>
      </w:r>
      <w:r w:rsidR="007D5F02" w:rsidRPr="007D5F02">
        <w:rPr>
          <w:sz w:val="21"/>
        </w:rPr>
        <w:t xml:space="preserve"> and a results-driven approach</w:t>
      </w:r>
      <w:r w:rsidR="007D5F02">
        <w:rPr>
          <w:sz w:val="21"/>
        </w:rPr>
        <w:t xml:space="preserve"> </w:t>
      </w:r>
      <w:r>
        <w:rPr>
          <w:sz w:val="21"/>
        </w:rPr>
        <w:t>led</w:t>
      </w:r>
      <w:r w:rsidR="007D5F02">
        <w:rPr>
          <w:sz w:val="21"/>
        </w:rPr>
        <w:t xml:space="preserve"> to </w:t>
      </w:r>
      <w:r w:rsidR="007D5F02" w:rsidRPr="007D5F02">
        <w:rPr>
          <w:sz w:val="21"/>
        </w:rPr>
        <w:t>revenue of $4000 by selling food products, a 19% increase from the fiscal year 2019-2020</w:t>
      </w:r>
      <w:r w:rsidR="007D5F02">
        <w:rPr>
          <w:sz w:val="21"/>
        </w:rPr>
        <w:t>.</w:t>
      </w:r>
    </w:p>
    <w:p w14:paraId="67B75FB4" w14:textId="52E9E351" w:rsidR="00C6261B" w:rsidRPr="00311AB8" w:rsidRDefault="009B3F5D" w:rsidP="00C6261B">
      <w:pPr>
        <w:tabs>
          <w:tab w:val="left" w:pos="10277"/>
        </w:tabs>
        <w:ind w:left="144"/>
        <w:rPr>
          <w:b/>
          <w:i/>
          <w:iCs/>
          <w:sz w:val="21"/>
        </w:rPr>
      </w:pPr>
      <w:r>
        <w:rPr>
          <w:b/>
          <w:sz w:val="21"/>
        </w:rPr>
        <w:t>Model United Nations (MUN)</w:t>
      </w:r>
      <w:r>
        <w:rPr>
          <w:bCs/>
          <w:sz w:val="21"/>
        </w:rPr>
        <w:t xml:space="preserve"> – </w:t>
      </w:r>
      <w:r w:rsidRPr="009B3F5D">
        <w:rPr>
          <w:bCs/>
          <w:i/>
          <w:iCs/>
          <w:sz w:val="21"/>
        </w:rPr>
        <w:t>Under Secretary General</w:t>
      </w:r>
      <w:r w:rsidR="00C6261B">
        <w:rPr>
          <w:bCs/>
          <w:i/>
          <w:iCs/>
          <w:sz w:val="21"/>
        </w:rPr>
        <w:t xml:space="preserve">                                                                                 </w:t>
      </w:r>
      <w:r w:rsidR="00C6261B" w:rsidRPr="00663E0D">
        <w:rPr>
          <w:bCs/>
          <w:i/>
          <w:iCs/>
          <w:sz w:val="21"/>
        </w:rPr>
        <w:t>Chandigarh</w:t>
      </w:r>
      <w:r w:rsidR="00C6261B">
        <w:rPr>
          <w:b/>
          <w:i/>
          <w:iCs/>
          <w:sz w:val="21"/>
        </w:rPr>
        <w:t xml:space="preserve">, </w:t>
      </w:r>
      <w:r w:rsidR="00C6261B" w:rsidRPr="00311AB8">
        <w:rPr>
          <w:bCs/>
          <w:i/>
          <w:iCs/>
          <w:sz w:val="21"/>
        </w:rPr>
        <w:t>India</w:t>
      </w:r>
      <w:r w:rsidR="00C6261B" w:rsidRPr="00311AB8">
        <w:rPr>
          <w:b/>
          <w:i/>
          <w:iCs/>
          <w:sz w:val="21"/>
        </w:rPr>
        <w:t xml:space="preserve"> </w:t>
      </w:r>
    </w:p>
    <w:p w14:paraId="00DF6DFC" w14:textId="31F961DC" w:rsidR="00C6261B" w:rsidRPr="00334475" w:rsidRDefault="00C6261B" w:rsidP="00C6261B">
      <w:pPr>
        <w:pStyle w:val="ListParagraph"/>
        <w:numPr>
          <w:ilvl w:val="0"/>
          <w:numId w:val="7"/>
        </w:numPr>
        <w:tabs>
          <w:tab w:val="left" w:pos="10277"/>
        </w:tabs>
        <w:rPr>
          <w:bCs/>
          <w:i/>
          <w:iCs/>
          <w:sz w:val="21"/>
        </w:rPr>
      </w:pPr>
      <w:r w:rsidRPr="006171C5">
        <w:rPr>
          <w:b/>
          <w:sz w:val="21"/>
        </w:rPr>
        <w:t>Organized Annual MUN</w:t>
      </w:r>
      <w:r w:rsidRPr="00334475">
        <w:rPr>
          <w:bCs/>
          <w:sz w:val="21"/>
        </w:rPr>
        <w:t xml:space="preserve"> with 400 + </w:t>
      </w:r>
      <w:r>
        <w:rPr>
          <w:bCs/>
          <w:sz w:val="21"/>
        </w:rPr>
        <w:t>delegates</w:t>
      </w:r>
      <w:r w:rsidRPr="00334475">
        <w:rPr>
          <w:bCs/>
          <w:sz w:val="21"/>
        </w:rPr>
        <w:t xml:space="preserve">. </w:t>
      </w:r>
      <w:r w:rsidRPr="009B3F5D">
        <w:rPr>
          <w:b/>
          <w:sz w:val="21"/>
        </w:rPr>
        <w:t>Headed a team of 60 members</w:t>
      </w:r>
      <w:r w:rsidRPr="00334475">
        <w:rPr>
          <w:bCs/>
          <w:sz w:val="21"/>
        </w:rPr>
        <w:t xml:space="preserve">, delegating </w:t>
      </w:r>
      <w:r>
        <w:rPr>
          <w:bCs/>
          <w:sz w:val="21"/>
        </w:rPr>
        <w:t xml:space="preserve">      </w:t>
      </w:r>
      <w:r w:rsidR="006171C5">
        <w:rPr>
          <w:bCs/>
          <w:sz w:val="21"/>
        </w:rPr>
        <w:t xml:space="preserve">  </w:t>
      </w:r>
      <w:r w:rsidRPr="00334475">
        <w:rPr>
          <w:bCs/>
          <w:i/>
          <w:iCs/>
          <w:sz w:val="21"/>
        </w:rPr>
        <w:t>Feb 2022 – Aug</w:t>
      </w:r>
      <w:r>
        <w:rPr>
          <w:bCs/>
          <w:i/>
          <w:iCs/>
          <w:sz w:val="21"/>
        </w:rPr>
        <w:t xml:space="preserve"> </w:t>
      </w:r>
      <w:r w:rsidRPr="00334475">
        <w:rPr>
          <w:bCs/>
          <w:i/>
          <w:iCs/>
          <w:sz w:val="21"/>
        </w:rPr>
        <w:t>2022</w:t>
      </w:r>
    </w:p>
    <w:p w14:paraId="168B1E1D" w14:textId="77777777" w:rsidR="00C6261B" w:rsidRDefault="00C6261B" w:rsidP="00C6261B">
      <w:pPr>
        <w:pStyle w:val="ListParagraph"/>
        <w:tabs>
          <w:tab w:val="left" w:pos="10277"/>
        </w:tabs>
        <w:ind w:left="864" w:firstLine="0"/>
        <w:rPr>
          <w:bCs/>
          <w:sz w:val="21"/>
        </w:rPr>
      </w:pPr>
      <w:r>
        <w:rPr>
          <w:bCs/>
          <w:sz w:val="21"/>
        </w:rPr>
        <w:t xml:space="preserve">responsibilities and overseeing logistics. </w:t>
      </w:r>
    </w:p>
    <w:p w14:paraId="720EEF89" w14:textId="77777777" w:rsidR="00C6261B" w:rsidRDefault="00C6261B" w:rsidP="00C6261B">
      <w:pPr>
        <w:pStyle w:val="ListParagraph"/>
        <w:numPr>
          <w:ilvl w:val="0"/>
          <w:numId w:val="2"/>
        </w:numPr>
        <w:tabs>
          <w:tab w:val="left" w:pos="10277"/>
        </w:tabs>
        <w:rPr>
          <w:bCs/>
          <w:sz w:val="21"/>
        </w:rPr>
      </w:pPr>
      <w:r w:rsidRPr="009B3F5D">
        <w:rPr>
          <w:b/>
          <w:sz w:val="21"/>
        </w:rPr>
        <w:t>Managed a budget</w:t>
      </w:r>
      <w:r>
        <w:rPr>
          <w:bCs/>
          <w:sz w:val="21"/>
        </w:rPr>
        <w:t xml:space="preserve"> of $5,000 ensuring efficient allocation and financial accountability. </w:t>
      </w:r>
    </w:p>
    <w:p w14:paraId="148452BD" w14:textId="55A5EADE" w:rsidR="00435AF7" w:rsidRPr="00435AF7" w:rsidRDefault="00435AF7" w:rsidP="00C6261B">
      <w:pPr>
        <w:pStyle w:val="ListParagraph"/>
        <w:numPr>
          <w:ilvl w:val="0"/>
          <w:numId w:val="2"/>
        </w:numPr>
        <w:tabs>
          <w:tab w:val="left" w:pos="10277"/>
        </w:tabs>
        <w:rPr>
          <w:b/>
          <w:sz w:val="21"/>
        </w:rPr>
      </w:pPr>
      <w:r w:rsidRPr="00435AF7">
        <w:rPr>
          <w:bCs/>
          <w:sz w:val="21"/>
        </w:rPr>
        <w:t xml:space="preserve">Secured a </w:t>
      </w:r>
      <w:r w:rsidRPr="00435AF7">
        <w:rPr>
          <w:b/>
          <w:sz w:val="21"/>
        </w:rPr>
        <w:t>new venue on short notice</w:t>
      </w:r>
      <w:r w:rsidRPr="00435AF7">
        <w:rPr>
          <w:bCs/>
          <w:sz w:val="21"/>
        </w:rPr>
        <w:t xml:space="preserve"> after </w:t>
      </w:r>
      <w:r>
        <w:rPr>
          <w:bCs/>
          <w:sz w:val="21"/>
        </w:rPr>
        <w:t xml:space="preserve">the </w:t>
      </w:r>
      <w:r w:rsidRPr="00435AF7">
        <w:rPr>
          <w:bCs/>
          <w:sz w:val="21"/>
        </w:rPr>
        <w:t xml:space="preserve">original location was flooded, demonstrating </w:t>
      </w:r>
      <w:r w:rsidRPr="00435AF7">
        <w:rPr>
          <w:b/>
          <w:sz w:val="21"/>
        </w:rPr>
        <w:t>problem-solving skills under pressure.</w:t>
      </w:r>
    </w:p>
    <w:p w14:paraId="42085E88" w14:textId="77777777" w:rsidR="00C6261B" w:rsidRDefault="00C6261B" w:rsidP="00C6261B">
      <w:pPr>
        <w:pStyle w:val="ListParagraph"/>
        <w:numPr>
          <w:ilvl w:val="0"/>
          <w:numId w:val="2"/>
        </w:numPr>
        <w:tabs>
          <w:tab w:val="left" w:pos="10277"/>
        </w:tabs>
        <w:rPr>
          <w:bCs/>
          <w:sz w:val="21"/>
        </w:rPr>
      </w:pPr>
      <w:r>
        <w:rPr>
          <w:bCs/>
          <w:sz w:val="21"/>
        </w:rPr>
        <w:t>Successfully decreased the cost by 12% and increased delegate participation by 17% as compared to the previous year.</w:t>
      </w:r>
    </w:p>
    <w:p w14:paraId="501CBBBF" w14:textId="77777777" w:rsidR="004F1EEA" w:rsidRDefault="004F1EEA" w:rsidP="004F1EEA">
      <w:pPr>
        <w:pStyle w:val="Heading1"/>
      </w:pPr>
    </w:p>
    <w:p w14:paraId="4859748D" w14:textId="049062BB" w:rsidR="004F1EEA" w:rsidRDefault="00E027AE" w:rsidP="004F1EEA">
      <w:pPr>
        <w:pStyle w:val="Heading1"/>
      </w:pPr>
      <w:r>
        <w:t>SKILLS</w:t>
      </w:r>
      <w:r w:rsidR="004F1EEA">
        <w:t xml:space="preserve"> AND INTERESTS</w:t>
      </w:r>
    </w:p>
    <w:p w14:paraId="2AD933E5" w14:textId="77777777" w:rsidR="004F1EEA" w:rsidRDefault="00000000" w:rsidP="004F1EEA">
      <w:pPr>
        <w:pStyle w:val="BodyText"/>
        <w:spacing w:line="76" w:lineRule="exact"/>
        <w:ind w:left="87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7D127683">
          <v:group id="_x0000_s1044" style="width:542.25pt;height:3.75pt;mso-position-horizontal-relative:char;mso-position-vertical-relative:line" coordsize="10845,75">
            <v:line id="_x0000_s1045" style="position:absolute" from="0,52" to="10845,52" strokeweight="2.25pt"/>
            <v:line id="_x0000_s1046" style="position:absolute" from="0,7" to="10845,7"/>
            <w10:anchorlock/>
          </v:group>
        </w:pict>
      </w:r>
    </w:p>
    <w:p w14:paraId="7126FA43" w14:textId="52C1B381" w:rsidR="00A2076E" w:rsidRDefault="00A2076E" w:rsidP="00517091">
      <w:pPr>
        <w:pStyle w:val="BodyText"/>
        <w:numPr>
          <w:ilvl w:val="0"/>
          <w:numId w:val="5"/>
        </w:numPr>
      </w:pPr>
      <w:r>
        <w:t xml:space="preserve">Hardworking, </w:t>
      </w:r>
      <w:r w:rsidR="0087705C">
        <w:t>c</w:t>
      </w:r>
      <w:r>
        <w:t>apability to deliver within defined timeline</w:t>
      </w:r>
      <w:r w:rsidR="0087705C">
        <w:t>s</w:t>
      </w:r>
      <w:r>
        <w:t xml:space="preserve">, </w:t>
      </w:r>
      <w:r w:rsidR="0087705C">
        <w:t xml:space="preserve">good team player, eagerness to learn, </w:t>
      </w:r>
      <w:r w:rsidR="00032D9C">
        <w:t xml:space="preserve">detail-oriented, proactive nature, </w:t>
      </w:r>
      <w:r w:rsidR="0087705C">
        <w:t>can adapt to new and challenging situations</w:t>
      </w:r>
      <w:r w:rsidR="00032D9C">
        <w:t>.</w:t>
      </w:r>
    </w:p>
    <w:p w14:paraId="2DAD2BC6" w14:textId="5F984F4C" w:rsidR="00517091" w:rsidRDefault="00334475" w:rsidP="00517091">
      <w:pPr>
        <w:pStyle w:val="BodyText"/>
        <w:numPr>
          <w:ilvl w:val="0"/>
          <w:numId w:val="5"/>
        </w:numPr>
      </w:pPr>
      <w:r>
        <w:t>Stock Market</w:t>
      </w:r>
      <w:r w:rsidR="0017764A">
        <w:t xml:space="preserve"> Investments</w:t>
      </w:r>
      <w:r>
        <w:t xml:space="preserve">, </w:t>
      </w:r>
      <w:r w:rsidR="00C5294B">
        <w:t xml:space="preserve">Cricket, Horse Riding, </w:t>
      </w:r>
      <w:r w:rsidR="00910A65">
        <w:t xml:space="preserve">Travelling </w:t>
      </w:r>
      <w:r w:rsidR="00C5294B">
        <w:t xml:space="preserve">and Organizing Events. </w:t>
      </w:r>
    </w:p>
    <w:bookmarkEnd w:id="0"/>
    <w:p w14:paraId="19E313C6" w14:textId="77777777" w:rsidR="00723E2B" w:rsidRDefault="00723E2B" w:rsidP="00311AB8">
      <w:pPr>
        <w:pStyle w:val="BodyText"/>
        <w:spacing w:before="9"/>
        <w:ind w:left="0"/>
        <w:rPr>
          <w:sz w:val="20"/>
        </w:rPr>
      </w:pPr>
    </w:p>
    <w:sectPr w:rsidR="00723E2B" w:rsidSect="00311AB8">
      <w:pgSz w:w="12230" w:h="1581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BD"/>
    <w:multiLevelType w:val="hybridMultilevel"/>
    <w:tmpl w:val="413E6F76"/>
    <w:lvl w:ilvl="0" w:tplc="B812200E">
      <w:numFmt w:val="bullet"/>
      <w:lvlText w:val=""/>
      <w:lvlJc w:val="left"/>
      <w:pPr>
        <w:ind w:left="859" w:hanging="3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8E3"/>
    <w:multiLevelType w:val="hybridMultilevel"/>
    <w:tmpl w:val="4E208226"/>
    <w:lvl w:ilvl="0" w:tplc="B812200E">
      <w:numFmt w:val="bullet"/>
      <w:lvlText w:val=""/>
      <w:lvlJc w:val="left"/>
      <w:pPr>
        <w:ind w:left="998" w:hanging="3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F970BCD"/>
    <w:multiLevelType w:val="hybridMultilevel"/>
    <w:tmpl w:val="C38EAE22"/>
    <w:lvl w:ilvl="0" w:tplc="B812200E">
      <w:numFmt w:val="bullet"/>
      <w:lvlText w:val=""/>
      <w:lvlJc w:val="left"/>
      <w:pPr>
        <w:ind w:left="859" w:hanging="3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C05"/>
    <w:multiLevelType w:val="hybridMultilevel"/>
    <w:tmpl w:val="8662E0FA"/>
    <w:lvl w:ilvl="0" w:tplc="B812200E">
      <w:numFmt w:val="bullet"/>
      <w:lvlText w:val=""/>
      <w:lvlJc w:val="left"/>
      <w:pPr>
        <w:ind w:left="859" w:hanging="3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10AEC"/>
    <w:multiLevelType w:val="hybridMultilevel"/>
    <w:tmpl w:val="DC842D0A"/>
    <w:lvl w:ilvl="0" w:tplc="B812200E">
      <w:numFmt w:val="bullet"/>
      <w:lvlText w:val=""/>
      <w:lvlJc w:val="left"/>
      <w:pPr>
        <w:ind w:left="859" w:hanging="3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009"/>
    <w:multiLevelType w:val="hybridMultilevel"/>
    <w:tmpl w:val="2F98462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66A4F65"/>
    <w:multiLevelType w:val="hybridMultilevel"/>
    <w:tmpl w:val="488EF50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736837CC"/>
    <w:multiLevelType w:val="hybridMultilevel"/>
    <w:tmpl w:val="9B687AD4"/>
    <w:lvl w:ilvl="0" w:tplc="B812200E">
      <w:numFmt w:val="bullet"/>
      <w:lvlText w:val=""/>
      <w:lvlJc w:val="left"/>
      <w:pPr>
        <w:ind w:left="998" w:hanging="3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8" w15:restartNumberingAfterBreak="0">
    <w:nsid w:val="73BF2EEC"/>
    <w:multiLevelType w:val="hybridMultilevel"/>
    <w:tmpl w:val="46105472"/>
    <w:lvl w:ilvl="0" w:tplc="B812200E">
      <w:numFmt w:val="bullet"/>
      <w:lvlText w:val=""/>
      <w:lvlJc w:val="left"/>
      <w:pPr>
        <w:ind w:left="859" w:hanging="367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FFEDA9E">
      <w:numFmt w:val="bullet"/>
      <w:lvlText w:val="•"/>
      <w:lvlJc w:val="left"/>
      <w:pPr>
        <w:ind w:left="1880" w:hanging="367"/>
      </w:pPr>
      <w:rPr>
        <w:rFonts w:hint="default"/>
        <w:lang w:val="en-US" w:eastAsia="en-US" w:bidi="ar-SA"/>
      </w:rPr>
    </w:lvl>
    <w:lvl w:ilvl="2" w:tplc="9B2C5EB6">
      <w:numFmt w:val="bullet"/>
      <w:lvlText w:val="•"/>
      <w:lvlJc w:val="left"/>
      <w:pPr>
        <w:ind w:left="2901" w:hanging="367"/>
      </w:pPr>
      <w:rPr>
        <w:rFonts w:hint="default"/>
        <w:lang w:val="en-US" w:eastAsia="en-US" w:bidi="ar-SA"/>
      </w:rPr>
    </w:lvl>
    <w:lvl w:ilvl="3" w:tplc="0A52415E">
      <w:numFmt w:val="bullet"/>
      <w:lvlText w:val="•"/>
      <w:lvlJc w:val="left"/>
      <w:pPr>
        <w:ind w:left="3921" w:hanging="367"/>
      </w:pPr>
      <w:rPr>
        <w:rFonts w:hint="default"/>
        <w:lang w:val="en-US" w:eastAsia="en-US" w:bidi="ar-SA"/>
      </w:rPr>
    </w:lvl>
    <w:lvl w:ilvl="4" w:tplc="40DEFC76">
      <w:numFmt w:val="bullet"/>
      <w:lvlText w:val="•"/>
      <w:lvlJc w:val="left"/>
      <w:pPr>
        <w:ind w:left="4942" w:hanging="367"/>
      </w:pPr>
      <w:rPr>
        <w:rFonts w:hint="default"/>
        <w:lang w:val="en-US" w:eastAsia="en-US" w:bidi="ar-SA"/>
      </w:rPr>
    </w:lvl>
    <w:lvl w:ilvl="5" w:tplc="08424446">
      <w:numFmt w:val="bullet"/>
      <w:lvlText w:val="•"/>
      <w:lvlJc w:val="left"/>
      <w:pPr>
        <w:ind w:left="5962" w:hanging="367"/>
      </w:pPr>
      <w:rPr>
        <w:rFonts w:hint="default"/>
        <w:lang w:val="en-US" w:eastAsia="en-US" w:bidi="ar-SA"/>
      </w:rPr>
    </w:lvl>
    <w:lvl w:ilvl="6" w:tplc="A8BCCD2E">
      <w:numFmt w:val="bullet"/>
      <w:lvlText w:val="•"/>
      <w:lvlJc w:val="left"/>
      <w:pPr>
        <w:ind w:left="6983" w:hanging="367"/>
      </w:pPr>
      <w:rPr>
        <w:rFonts w:hint="default"/>
        <w:lang w:val="en-US" w:eastAsia="en-US" w:bidi="ar-SA"/>
      </w:rPr>
    </w:lvl>
    <w:lvl w:ilvl="7" w:tplc="FC0CDDB8">
      <w:numFmt w:val="bullet"/>
      <w:lvlText w:val="•"/>
      <w:lvlJc w:val="left"/>
      <w:pPr>
        <w:ind w:left="8003" w:hanging="367"/>
      </w:pPr>
      <w:rPr>
        <w:rFonts w:hint="default"/>
        <w:lang w:val="en-US" w:eastAsia="en-US" w:bidi="ar-SA"/>
      </w:rPr>
    </w:lvl>
    <w:lvl w:ilvl="8" w:tplc="8320D984">
      <w:numFmt w:val="bullet"/>
      <w:lvlText w:val="•"/>
      <w:lvlJc w:val="left"/>
      <w:pPr>
        <w:ind w:left="9024" w:hanging="367"/>
      </w:pPr>
      <w:rPr>
        <w:rFonts w:hint="default"/>
        <w:lang w:val="en-US" w:eastAsia="en-US" w:bidi="ar-SA"/>
      </w:rPr>
    </w:lvl>
  </w:abstractNum>
  <w:abstractNum w:abstractNumId="9" w15:restartNumberingAfterBreak="0">
    <w:nsid w:val="79B96E31"/>
    <w:multiLevelType w:val="hybridMultilevel"/>
    <w:tmpl w:val="5E38FD2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1149095">
    <w:abstractNumId w:val="8"/>
  </w:num>
  <w:num w:numId="2" w16cid:durableId="1491868789">
    <w:abstractNumId w:val="9"/>
  </w:num>
  <w:num w:numId="3" w16cid:durableId="1562016837">
    <w:abstractNumId w:val="3"/>
  </w:num>
  <w:num w:numId="4" w16cid:durableId="1552380748">
    <w:abstractNumId w:val="7"/>
  </w:num>
  <w:num w:numId="5" w16cid:durableId="637884832">
    <w:abstractNumId w:val="2"/>
  </w:num>
  <w:num w:numId="6" w16cid:durableId="1363094492">
    <w:abstractNumId w:val="4"/>
  </w:num>
  <w:num w:numId="7" w16cid:durableId="260995832">
    <w:abstractNumId w:val="5"/>
  </w:num>
  <w:num w:numId="8" w16cid:durableId="361827874">
    <w:abstractNumId w:val="6"/>
  </w:num>
  <w:num w:numId="9" w16cid:durableId="1383671626">
    <w:abstractNumId w:val="1"/>
  </w:num>
  <w:num w:numId="10" w16cid:durableId="131363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B8"/>
    <w:rsid w:val="00032D9C"/>
    <w:rsid w:val="000751D6"/>
    <w:rsid w:val="00155939"/>
    <w:rsid w:val="00171458"/>
    <w:rsid w:val="001731A9"/>
    <w:rsid w:val="0017764A"/>
    <w:rsid w:val="0018082A"/>
    <w:rsid w:val="001D25DE"/>
    <w:rsid w:val="001E29E9"/>
    <w:rsid w:val="002717C4"/>
    <w:rsid w:val="00284628"/>
    <w:rsid w:val="00295AC2"/>
    <w:rsid w:val="00311AB8"/>
    <w:rsid w:val="00334475"/>
    <w:rsid w:val="00395A06"/>
    <w:rsid w:val="003B1930"/>
    <w:rsid w:val="00435AF7"/>
    <w:rsid w:val="004F1EEA"/>
    <w:rsid w:val="00517091"/>
    <w:rsid w:val="00526D97"/>
    <w:rsid w:val="005D7FE5"/>
    <w:rsid w:val="006171C5"/>
    <w:rsid w:val="006447F5"/>
    <w:rsid w:val="00662F64"/>
    <w:rsid w:val="00663E0D"/>
    <w:rsid w:val="00673F45"/>
    <w:rsid w:val="00693ECC"/>
    <w:rsid w:val="006A10CA"/>
    <w:rsid w:val="006C3D34"/>
    <w:rsid w:val="00723E2B"/>
    <w:rsid w:val="00760DF2"/>
    <w:rsid w:val="007D5F02"/>
    <w:rsid w:val="00807E0D"/>
    <w:rsid w:val="00827F37"/>
    <w:rsid w:val="00832EF7"/>
    <w:rsid w:val="008614F0"/>
    <w:rsid w:val="0087705C"/>
    <w:rsid w:val="00910A65"/>
    <w:rsid w:val="00991631"/>
    <w:rsid w:val="009B3F5D"/>
    <w:rsid w:val="009B7865"/>
    <w:rsid w:val="009F3396"/>
    <w:rsid w:val="009F7E05"/>
    <w:rsid w:val="00A1471E"/>
    <w:rsid w:val="00A2076E"/>
    <w:rsid w:val="00A5017D"/>
    <w:rsid w:val="00B30F8E"/>
    <w:rsid w:val="00B96D68"/>
    <w:rsid w:val="00BC74D2"/>
    <w:rsid w:val="00C07DDC"/>
    <w:rsid w:val="00C5294B"/>
    <w:rsid w:val="00C6261B"/>
    <w:rsid w:val="00C6469A"/>
    <w:rsid w:val="00C7227A"/>
    <w:rsid w:val="00CB47CD"/>
    <w:rsid w:val="00CF23AA"/>
    <w:rsid w:val="00D409C9"/>
    <w:rsid w:val="00DF2F06"/>
    <w:rsid w:val="00E027AE"/>
    <w:rsid w:val="00E272E7"/>
    <w:rsid w:val="00E27B40"/>
    <w:rsid w:val="00EB60AC"/>
    <w:rsid w:val="00EC048B"/>
    <w:rsid w:val="00E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75AAFB11"/>
  <w15:chartTrackingRefBased/>
  <w15:docId w15:val="{12B2DE00-C069-46F9-9B1C-2E1C283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11AB8"/>
    <w:pPr>
      <w:ind w:left="13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AB8"/>
    <w:rPr>
      <w:rFonts w:ascii="Times New Roman" w:eastAsia="Times New Roman" w:hAnsi="Times New Roman" w:cs="Times New Roman"/>
      <w:b/>
      <w:bCs/>
      <w:kern w:val="0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1AB8"/>
    <w:pPr>
      <w:ind w:left="859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11AB8"/>
    <w:rPr>
      <w:rFonts w:ascii="Times New Roman" w:eastAsia="Times New Roman" w:hAnsi="Times New Roman" w:cs="Times New Roman"/>
      <w:kern w:val="0"/>
      <w:sz w:val="21"/>
      <w:szCs w:val="21"/>
      <w:lang w:val="en-US"/>
    </w:rPr>
  </w:style>
  <w:style w:type="paragraph" w:styleId="Title">
    <w:name w:val="Title"/>
    <w:basedOn w:val="Normal"/>
    <w:link w:val="TitleChar"/>
    <w:uiPriority w:val="10"/>
    <w:qFormat/>
    <w:rsid w:val="00311AB8"/>
    <w:pPr>
      <w:spacing w:before="69"/>
      <w:ind w:left="4172" w:right="417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11AB8"/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311AB8"/>
    <w:pPr>
      <w:spacing w:line="257" w:lineRule="exact"/>
      <w:ind w:left="859" w:hanging="3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yashaggarwal21" TargetMode="External"/><Relationship Id="rId5" Type="http://schemas.openxmlformats.org/officeDocument/2006/relationships/hyperlink" Target="mailto:saggar24@jh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1</Pages>
  <Words>612</Words>
  <Characters>3785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Suyash Aggarwal</dc:creator>
  <cp:keywords/>
  <dc:description/>
  <cp:lastModifiedBy>Suyash Aggarwal</cp:lastModifiedBy>
  <cp:revision>31</cp:revision>
  <dcterms:created xsi:type="dcterms:W3CDTF">2024-07-23T10:52:00Z</dcterms:created>
  <dcterms:modified xsi:type="dcterms:W3CDTF">2024-09-23T19:36:00Z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190ff96d-3719-4af9-a39e-450f2a34662a</vt:lpwstr>
  </property>
</Properties>
</file>