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17C50" w14:textId="77777777" w:rsidR="00254A51" w:rsidRPr="00373775" w:rsidRDefault="00254A51" w:rsidP="00254A51">
      <w:pPr>
        <w:pBdr>
          <w:bottom w:val="single" w:sz="6" w:space="0" w:color="FFFFFF"/>
        </w:pBdr>
        <w:spacing w:after="0" w:line="240" w:lineRule="atLeast"/>
        <w:jc w:val="center"/>
        <w:rPr>
          <w:rFonts w:ascii="Times New Roman" w:eastAsia="Times New Roman" w:hAnsi="Times New Roman" w:cs="Times New Roman"/>
          <w:kern w:val="0"/>
          <w:sz w:val="24"/>
          <w:szCs w:val="24"/>
          <w:lang w:val="en-US"/>
        </w:rPr>
      </w:pPr>
      <w:r w:rsidRPr="00373775">
        <w:rPr>
          <w:rFonts w:ascii="Times New Roman" w:eastAsia="Times New Roman" w:hAnsi="Times New Roman" w:cs="Times New Roman"/>
          <w:b/>
          <w:bCs/>
          <w:kern w:val="0"/>
          <w:sz w:val="40"/>
          <w:szCs w:val="40"/>
          <w:lang w:val="en-US"/>
        </w:rPr>
        <w:t>Ashval Kumar</w:t>
      </w:r>
    </w:p>
    <w:p w14:paraId="751AF1BC" w14:textId="77777777" w:rsidR="00254A51" w:rsidRPr="00373775" w:rsidRDefault="00254A51" w:rsidP="00254A51">
      <w:pPr>
        <w:pBdr>
          <w:bottom w:val="single" w:sz="6" w:space="0" w:color="FFFFFF"/>
        </w:pBdr>
        <w:spacing w:after="0" w:line="240" w:lineRule="atLeast"/>
        <w:jc w:val="center"/>
        <w:rPr>
          <w:rFonts w:ascii="Times New Roman" w:eastAsia="Times New Roman" w:hAnsi="Times New Roman" w:cs="Times New Roman"/>
          <w:kern w:val="0"/>
          <w:sz w:val="20"/>
          <w:szCs w:val="20"/>
          <w:lang w:val="en-US"/>
        </w:rPr>
      </w:pPr>
      <w:r w:rsidRPr="00373775">
        <w:rPr>
          <w:rFonts w:ascii="Times New Roman" w:eastAsia="Times New Roman" w:hAnsi="Times New Roman" w:cs="Times New Roman"/>
          <w:kern w:val="0"/>
          <w:sz w:val="20"/>
          <w:szCs w:val="20"/>
          <w:lang w:val="en-US"/>
        </w:rPr>
        <w:t>(650) 541-8887 | </w:t>
      </w:r>
      <w:r w:rsidRPr="00373775">
        <w:rPr>
          <w:rFonts w:ascii="Times New Roman" w:eastAsia="Times New Roman" w:hAnsi="Times New Roman" w:cs="Times New Roman"/>
          <w:kern w:val="0"/>
          <w:sz w:val="20"/>
          <w:szCs w:val="20"/>
          <w:u w:color="0563C1"/>
          <w:lang w:val="en-US"/>
        </w:rPr>
        <w:t>akuma403@asu.edu</w:t>
      </w:r>
      <w:r w:rsidRPr="00373775">
        <w:rPr>
          <w:rFonts w:ascii="Times New Roman" w:eastAsia="Times New Roman" w:hAnsi="Times New Roman" w:cs="Times New Roman"/>
          <w:kern w:val="0"/>
          <w:sz w:val="20"/>
          <w:szCs w:val="20"/>
          <w:lang w:val="en-US"/>
        </w:rPr>
        <w:t> </w:t>
      </w:r>
      <w:r w:rsidRPr="00373775">
        <w:rPr>
          <w:rFonts w:ascii="Times New Roman" w:eastAsia="Times New Roman" w:hAnsi="Times New Roman" w:cs="Times New Roman"/>
          <w:color w:val="000000"/>
          <w:kern w:val="0"/>
          <w:sz w:val="20"/>
          <w:szCs w:val="20"/>
          <w:lang w:val="en-US"/>
        </w:rPr>
        <w:t>| </w:t>
      </w:r>
      <w:r w:rsidRPr="00373775">
        <w:rPr>
          <w:rFonts w:ascii="Times New Roman" w:eastAsia="Times New Roman" w:hAnsi="Times New Roman" w:cs="Times New Roman"/>
          <w:kern w:val="0"/>
          <w:sz w:val="20"/>
          <w:szCs w:val="20"/>
          <w:lang w:val="en-US"/>
        </w:rPr>
        <w:t>linkedin.com/in/ashval</w:t>
      </w:r>
      <w:r w:rsidRPr="00373775">
        <w:rPr>
          <w:rFonts w:ascii="Times New Roman" w:eastAsia="Times New Roman" w:hAnsi="Times New Roman" w:cs="Times New Roman"/>
          <w:kern w:val="0"/>
          <w:sz w:val="20"/>
          <w:szCs w:val="20"/>
          <w:lang w:val="en-US"/>
        </w:rPr>
        <w:noBreakHyphen/>
        <w:t>k</w:t>
      </w:r>
      <w:r w:rsidRPr="00373775">
        <w:rPr>
          <w:rFonts w:ascii="Times New Roman" w:eastAsia="Times New Roman" w:hAnsi="Times New Roman" w:cs="Times New Roman"/>
          <w:kern w:val="0"/>
          <w:sz w:val="20"/>
          <w:szCs w:val="20"/>
          <w:lang w:val="en-US"/>
        </w:rPr>
        <w:noBreakHyphen/>
        <w:t>aa81a7120/ </w:t>
      </w:r>
    </w:p>
    <w:p w14:paraId="25B8B00F" w14:textId="77777777" w:rsidR="00254A51" w:rsidRPr="00373775" w:rsidRDefault="00254A51" w:rsidP="00254A51">
      <w:pPr>
        <w:pBdr>
          <w:bottom w:val="single" w:sz="12" w:space="0" w:color="000000"/>
        </w:pBdr>
        <w:spacing w:after="0" w:line="240" w:lineRule="atLeast"/>
        <w:rPr>
          <w:rFonts w:ascii="Times New Roman" w:eastAsia="Times New Roman" w:hAnsi="Times New Roman" w:cs="Times New Roman"/>
          <w:b/>
          <w:bCs/>
          <w:caps/>
          <w:kern w:val="0"/>
          <w:sz w:val="20"/>
          <w:szCs w:val="20"/>
          <w:lang w:val="en-US"/>
        </w:rPr>
      </w:pPr>
      <w:r w:rsidRPr="00373775">
        <w:rPr>
          <w:rFonts w:ascii="Times New Roman" w:eastAsia="Times New Roman" w:hAnsi="Times New Roman" w:cs="Times New Roman"/>
          <w:b/>
          <w:bCs/>
          <w:caps/>
          <w:kern w:val="0"/>
          <w:sz w:val="20"/>
          <w:szCs w:val="20"/>
          <w:lang w:val="en-US"/>
        </w:rPr>
        <w:t>SUMMARY</w:t>
      </w:r>
    </w:p>
    <w:p w14:paraId="3947058B" w14:textId="77777777" w:rsidR="00254A51" w:rsidRPr="00373775" w:rsidRDefault="00254A51" w:rsidP="00254A51">
      <w:pPr>
        <w:pBdr>
          <w:bottom w:val="single" w:sz="6" w:space="0" w:color="FFFFFF"/>
        </w:pBdr>
        <w:spacing w:after="0" w:line="240" w:lineRule="atLeast"/>
        <w:jc w:val="both"/>
        <w:rPr>
          <w:rFonts w:ascii="Times New Roman" w:eastAsia="Times New Roman" w:hAnsi="Times New Roman" w:cs="Times New Roman"/>
          <w:kern w:val="0"/>
          <w:sz w:val="20"/>
          <w:szCs w:val="20"/>
        </w:rPr>
      </w:pPr>
      <w:r w:rsidRPr="00373775">
        <w:rPr>
          <w:rFonts w:ascii="Times New Roman" w:eastAsia="Times New Roman" w:hAnsi="Times New Roman" w:cs="Times New Roman"/>
          <w:kern w:val="0"/>
          <w:sz w:val="20"/>
          <w:szCs w:val="20"/>
        </w:rPr>
        <w:t xml:space="preserve">Results-driven Analyst with a strong foundation in </w:t>
      </w:r>
      <w:r w:rsidRPr="00373775">
        <w:rPr>
          <w:rFonts w:ascii="Times New Roman" w:eastAsia="Times New Roman" w:hAnsi="Times New Roman" w:cs="Times New Roman"/>
          <w:b/>
          <w:bCs/>
          <w:kern w:val="0"/>
          <w:sz w:val="20"/>
          <w:szCs w:val="20"/>
        </w:rPr>
        <w:t>SQL, Power BI, Python, and data modelling</w:t>
      </w:r>
      <w:r w:rsidRPr="00373775">
        <w:rPr>
          <w:rFonts w:ascii="Times New Roman" w:eastAsia="Times New Roman" w:hAnsi="Times New Roman" w:cs="Times New Roman"/>
          <w:kern w:val="0"/>
          <w:sz w:val="20"/>
          <w:szCs w:val="20"/>
        </w:rPr>
        <w:t xml:space="preserve">. Experienced in extracting insights from complex datasets, building </w:t>
      </w:r>
      <w:r w:rsidRPr="00373775">
        <w:rPr>
          <w:rFonts w:ascii="Times New Roman" w:eastAsia="Times New Roman" w:hAnsi="Times New Roman" w:cs="Times New Roman"/>
          <w:b/>
          <w:bCs/>
          <w:kern w:val="0"/>
          <w:sz w:val="20"/>
          <w:szCs w:val="20"/>
        </w:rPr>
        <w:t>interactive dashboards</w:t>
      </w:r>
      <w:r w:rsidRPr="00373775">
        <w:rPr>
          <w:rFonts w:ascii="Times New Roman" w:eastAsia="Times New Roman" w:hAnsi="Times New Roman" w:cs="Times New Roman"/>
          <w:kern w:val="0"/>
          <w:sz w:val="20"/>
          <w:szCs w:val="20"/>
        </w:rPr>
        <w:t xml:space="preserve">, and optimizing </w:t>
      </w:r>
      <w:r w:rsidRPr="00373775">
        <w:rPr>
          <w:rFonts w:ascii="Times New Roman" w:eastAsia="Times New Roman" w:hAnsi="Times New Roman" w:cs="Times New Roman"/>
          <w:b/>
          <w:bCs/>
          <w:kern w:val="0"/>
          <w:sz w:val="20"/>
          <w:szCs w:val="20"/>
        </w:rPr>
        <w:t>data pipelines</w:t>
      </w:r>
      <w:r w:rsidRPr="00373775">
        <w:rPr>
          <w:rFonts w:ascii="Times New Roman" w:eastAsia="Times New Roman" w:hAnsi="Times New Roman" w:cs="Times New Roman"/>
          <w:kern w:val="0"/>
          <w:sz w:val="20"/>
          <w:szCs w:val="20"/>
        </w:rPr>
        <w:t xml:space="preserve"> to drive business decisions. Skilled in </w:t>
      </w:r>
      <w:r w:rsidRPr="00373775">
        <w:rPr>
          <w:rFonts w:ascii="Times New Roman" w:eastAsia="Times New Roman" w:hAnsi="Times New Roman" w:cs="Times New Roman"/>
          <w:b/>
          <w:bCs/>
          <w:kern w:val="0"/>
          <w:sz w:val="20"/>
          <w:szCs w:val="20"/>
        </w:rPr>
        <w:t>statistical analysis, machine learning models, and data visualization</w:t>
      </w:r>
      <w:r w:rsidRPr="00373775">
        <w:rPr>
          <w:rFonts w:ascii="Times New Roman" w:eastAsia="Times New Roman" w:hAnsi="Times New Roman" w:cs="Times New Roman"/>
          <w:kern w:val="0"/>
          <w:sz w:val="20"/>
          <w:szCs w:val="20"/>
        </w:rPr>
        <w:t xml:space="preserve">, with hands-on experience in the </w:t>
      </w:r>
      <w:r w:rsidRPr="00373775">
        <w:rPr>
          <w:rFonts w:ascii="Times New Roman" w:eastAsia="Times New Roman" w:hAnsi="Times New Roman" w:cs="Times New Roman"/>
          <w:b/>
          <w:bCs/>
          <w:kern w:val="0"/>
          <w:sz w:val="20"/>
          <w:szCs w:val="20"/>
        </w:rPr>
        <w:t>healthcare, finance, and technology</w:t>
      </w:r>
      <w:r w:rsidRPr="00373775">
        <w:rPr>
          <w:rFonts w:ascii="Times New Roman" w:eastAsia="Times New Roman" w:hAnsi="Times New Roman" w:cs="Times New Roman"/>
          <w:kern w:val="0"/>
          <w:sz w:val="20"/>
          <w:szCs w:val="20"/>
        </w:rPr>
        <w:t xml:space="preserve"> sectors. Adept at collaborating with cross-functional teams to develop scalable BI solutions and streamline data-driven strategies. Currently pursuing the </w:t>
      </w:r>
      <w:r w:rsidRPr="00373775">
        <w:rPr>
          <w:rFonts w:ascii="Times New Roman" w:eastAsia="Times New Roman" w:hAnsi="Times New Roman" w:cs="Times New Roman"/>
          <w:b/>
          <w:bCs/>
          <w:kern w:val="0"/>
          <w:sz w:val="20"/>
          <w:szCs w:val="20"/>
        </w:rPr>
        <w:t>PL-300 certification</w:t>
      </w:r>
      <w:r w:rsidRPr="00373775">
        <w:rPr>
          <w:rFonts w:ascii="Times New Roman" w:eastAsia="Times New Roman" w:hAnsi="Times New Roman" w:cs="Times New Roman"/>
          <w:kern w:val="0"/>
          <w:sz w:val="20"/>
          <w:szCs w:val="20"/>
        </w:rPr>
        <w:t xml:space="preserve"> to further enhance Power BI expertise.</w:t>
      </w:r>
    </w:p>
    <w:p w14:paraId="74AC7405" w14:textId="77777777" w:rsidR="00254A51" w:rsidRPr="00373775" w:rsidRDefault="00254A51" w:rsidP="00254A51">
      <w:pPr>
        <w:pBdr>
          <w:bottom w:val="single" w:sz="6" w:space="0" w:color="FFFFFF"/>
        </w:pBdr>
        <w:spacing w:after="0" w:line="240" w:lineRule="atLeast"/>
        <w:jc w:val="both"/>
        <w:rPr>
          <w:rFonts w:ascii="Times New Roman" w:eastAsia="Times New Roman" w:hAnsi="Times New Roman" w:cs="Times New Roman"/>
          <w:kern w:val="0"/>
          <w:sz w:val="20"/>
          <w:szCs w:val="20"/>
        </w:rPr>
      </w:pPr>
    </w:p>
    <w:p w14:paraId="16EBCB72" w14:textId="77777777" w:rsidR="00254A51" w:rsidRPr="00373775" w:rsidRDefault="00254A51" w:rsidP="00254A51">
      <w:pPr>
        <w:pBdr>
          <w:bottom w:val="single" w:sz="12" w:space="0" w:color="000000"/>
        </w:pBdr>
        <w:spacing w:after="0" w:line="240" w:lineRule="atLeast"/>
        <w:rPr>
          <w:rFonts w:ascii="Times New Roman" w:eastAsia="Times New Roman" w:hAnsi="Times New Roman" w:cs="Times New Roman"/>
          <w:b/>
          <w:bCs/>
          <w:caps/>
          <w:kern w:val="0"/>
          <w:sz w:val="20"/>
          <w:szCs w:val="20"/>
          <w:lang w:val="en-US"/>
        </w:rPr>
      </w:pPr>
      <w:r w:rsidRPr="00373775">
        <w:rPr>
          <w:rFonts w:ascii="Times New Roman" w:eastAsia="Times New Roman" w:hAnsi="Times New Roman" w:cs="Times New Roman"/>
          <w:b/>
          <w:bCs/>
          <w:caps/>
          <w:kern w:val="0"/>
          <w:sz w:val="20"/>
          <w:szCs w:val="20"/>
          <w:lang w:val="en-US"/>
        </w:rPr>
        <w:t>education</w:t>
      </w:r>
    </w:p>
    <w:p w14:paraId="6EE88FFB" w14:textId="77777777" w:rsidR="00254A51" w:rsidRPr="00373775" w:rsidRDefault="00254A51" w:rsidP="00254A51">
      <w:pPr>
        <w:tabs>
          <w:tab w:val="right" w:pos="10800"/>
        </w:tabs>
        <w:spacing w:after="0" w:line="240" w:lineRule="atLeast"/>
        <w:rPr>
          <w:rFonts w:ascii="Times New Roman" w:eastAsiaTheme="majorEastAsia" w:hAnsi="Times New Roman" w:cs="Times New Roman"/>
          <w:b/>
          <w:bCs/>
          <w:kern w:val="0"/>
          <w:sz w:val="20"/>
          <w:szCs w:val="20"/>
          <w:lang w:val="en-US"/>
        </w:rPr>
      </w:pPr>
      <w:r w:rsidRPr="00373775">
        <w:rPr>
          <w:rFonts w:ascii="Times New Roman" w:eastAsiaTheme="majorEastAsia" w:hAnsi="Times New Roman" w:cs="Times New Roman"/>
          <w:b/>
          <w:bCs/>
          <w:kern w:val="0"/>
          <w:sz w:val="20"/>
          <w:szCs w:val="20"/>
          <w:lang w:val="en-US"/>
        </w:rPr>
        <w:t>Master of Science, Management of Technology</w:t>
      </w:r>
      <w:r w:rsidRPr="00373775">
        <w:rPr>
          <w:rFonts w:ascii="Times New Roman" w:eastAsiaTheme="majorEastAsia" w:hAnsi="Times New Roman" w:cs="Times New Roman"/>
          <w:b/>
          <w:bCs/>
          <w:kern w:val="0"/>
          <w:sz w:val="20"/>
          <w:szCs w:val="20"/>
          <w:lang w:val="en-US"/>
        </w:rPr>
        <w:tab/>
        <w:t>December 2024</w:t>
      </w:r>
    </w:p>
    <w:p w14:paraId="6AE87988" w14:textId="77777777" w:rsidR="00254A51" w:rsidRPr="00373775" w:rsidRDefault="00254A51" w:rsidP="00254A51">
      <w:pPr>
        <w:tabs>
          <w:tab w:val="right" w:pos="10800"/>
        </w:tabs>
        <w:spacing w:after="0" w:line="240" w:lineRule="atLeast"/>
        <w:rPr>
          <w:rFonts w:ascii="Times New Roman" w:eastAsiaTheme="majorEastAsia" w:hAnsi="Times New Roman" w:cs="Times New Roman"/>
          <w:b/>
          <w:bCs/>
          <w:kern w:val="0"/>
          <w:sz w:val="20"/>
          <w:szCs w:val="20"/>
          <w:lang w:val="en-US"/>
        </w:rPr>
      </w:pPr>
      <w:r w:rsidRPr="00373775">
        <w:rPr>
          <w:rFonts w:ascii="Times New Roman" w:eastAsiaTheme="majorEastAsia" w:hAnsi="Times New Roman" w:cs="Times New Roman"/>
          <w:kern w:val="0"/>
          <w:sz w:val="20"/>
          <w:szCs w:val="20"/>
          <w:lang w:val="en-US"/>
        </w:rPr>
        <w:t>Arizona State University</w:t>
      </w:r>
      <w:r w:rsidRPr="00373775">
        <w:rPr>
          <w:rFonts w:ascii="Times New Roman" w:eastAsiaTheme="majorEastAsia" w:hAnsi="Times New Roman" w:cs="Times New Roman"/>
          <w:b/>
          <w:bCs/>
          <w:i/>
          <w:iCs/>
          <w:kern w:val="0"/>
          <w:sz w:val="20"/>
          <w:szCs w:val="20"/>
          <w:lang w:val="en-US"/>
        </w:rPr>
        <w:tab/>
      </w:r>
    </w:p>
    <w:p w14:paraId="738B3F3A" w14:textId="77777777" w:rsidR="00254A51" w:rsidRPr="00373775" w:rsidRDefault="00254A51" w:rsidP="00254A51">
      <w:pPr>
        <w:tabs>
          <w:tab w:val="left" w:pos="244"/>
        </w:tabs>
        <w:spacing w:after="0" w:line="240" w:lineRule="atLeast"/>
        <w:rPr>
          <w:rFonts w:ascii="Times New Roman" w:eastAsia="Times New Roman" w:hAnsi="Times New Roman" w:cs="Times New Roman"/>
          <w:kern w:val="0"/>
          <w:sz w:val="20"/>
          <w:szCs w:val="20"/>
          <w:lang w:val="en-US"/>
        </w:rPr>
      </w:pPr>
      <w:r w:rsidRPr="00373775">
        <w:rPr>
          <w:rFonts w:ascii="Times New Roman" w:eastAsia="Times New Roman" w:hAnsi="Times New Roman" w:cs="Times New Roman"/>
          <w:b/>
          <w:bCs/>
          <w:kern w:val="0"/>
          <w:sz w:val="20"/>
          <w:szCs w:val="20"/>
          <w:lang w:val="en-US"/>
        </w:rPr>
        <w:t>Relevant Coursework:</w:t>
      </w:r>
      <w:r w:rsidRPr="00373775">
        <w:rPr>
          <w:rFonts w:ascii="Times New Roman" w:eastAsia="Times New Roman" w:hAnsi="Times New Roman" w:cs="Times New Roman"/>
          <w:kern w:val="0"/>
          <w:sz w:val="20"/>
          <w:szCs w:val="20"/>
          <w:lang w:val="en-US"/>
        </w:rPr>
        <w:t xml:space="preserve"> Project Management, Technological Entrepreneurship, Operation Management, Data Visualization, Data-Driven Decision Making, Big Data Analytics, Advanced DBMS, Engineering Computing with Python.</w:t>
      </w:r>
    </w:p>
    <w:p w14:paraId="400598C5" w14:textId="77777777" w:rsidR="00254A51" w:rsidRPr="00373775" w:rsidRDefault="00254A51" w:rsidP="00254A51">
      <w:pPr>
        <w:tabs>
          <w:tab w:val="left" w:pos="244"/>
        </w:tabs>
        <w:spacing w:after="0" w:line="240" w:lineRule="atLeast"/>
        <w:rPr>
          <w:rFonts w:ascii="Times New Roman" w:eastAsia="Times New Roman" w:hAnsi="Times New Roman" w:cs="Times New Roman"/>
          <w:kern w:val="0"/>
          <w:sz w:val="20"/>
          <w:szCs w:val="20"/>
          <w:lang w:val="en-US"/>
        </w:rPr>
      </w:pPr>
    </w:p>
    <w:p w14:paraId="31C28B6B" w14:textId="77777777" w:rsidR="00254A51" w:rsidRPr="00373775" w:rsidRDefault="00254A51" w:rsidP="00254A51">
      <w:pPr>
        <w:tabs>
          <w:tab w:val="right" w:pos="10800"/>
        </w:tabs>
        <w:spacing w:after="0" w:line="240" w:lineRule="atLeast"/>
        <w:rPr>
          <w:rFonts w:ascii="Times New Roman" w:eastAsiaTheme="majorEastAsia" w:hAnsi="Times New Roman" w:cs="Times New Roman"/>
          <w:b/>
          <w:bCs/>
          <w:kern w:val="0"/>
          <w:sz w:val="20"/>
          <w:szCs w:val="20"/>
          <w:lang w:val="en-US"/>
        </w:rPr>
      </w:pPr>
      <w:r w:rsidRPr="00373775">
        <w:rPr>
          <w:rFonts w:ascii="Times New Roman" w:eastAsiaTheme="majorEastAsia" w:hAnsi="Times New Roman" w:cs="Times New Roman"/>
          <w:b/>
          <w:bCs/>
          <w:kern w:val="0"/>
          <w:sz w:val="20"/>
          <w:szCs w:val="20"/>
          <w:lang w:val="en-US"/>
        </w:rPr>
        <w:t xml:space="preserve">Bachelor of Engineering, Computer Science </w:t>
      </w:r>
      <w:r w:rsidRPr="00373775">
        <w:rPr>
          <w:rFonts w:ascii="Times New Roman" w:eastAsiaTheme="majorEastAsia" w:hAnsi="Times New Roman" w:cs="Times New Roman"/>
          <w:b/>
          <w:bCs/>
          <w:kern w:val="0"/>
          <w:sz w:val="20"/>
          <w:szCs w:val="20"/>
          <w:lang w:val="en-US"/>
        </w:rPr>
        <w:tab/>
        <w:t>July 2022</w:t>
      </w:r>
    </w:p>
    <w:p w14:paraId="0F6B5726" w14:textId="77777777" w:rsidR="00254A51" w:rsidRPr="00373775" w:rsidRDefault="00254A51" w:rsidP="00254A51">
      <w:pPr>
        <w:tabs>
          <w:tab w:val="right" w:pos="10800"/>
        </w:tabs>
        <w:spacing w:after="0" w:line="240" w:lineRule="atLeast"/>
        <w:rPr>
          <w:rFonts w:ascii="Times New Roman" w:eastAsiaTheme="majorEastAsia" w:hAnsi="Times New Roman" w:cs="Times New Roman"/>
          <w:b/>
          <w:bCs/>
          <w:kern w:val="0"/>
          <w:sz w:val="20"/>
          <w:szCs w:val="20"/>
          <w:lang w:val="en-US"/>
        </w:rPr>
      </w:pPr>
      <w:r w:rsidRPr="00373775">
        <w:rPr>
          <w:rFonts w:ascii="Times New Roman" w:eastAsiaTheme="majorEastAsia" w:hAnsi="Times New Roman" w:cs="Times New Roman"/>
          <w:kern w:val="0"/>
          <w:sz w:val="20"/>
          <w:szCs w:val="20"/>
          <w:lang w:val="en-US"/>
        </w:rPr>
        <w:t>Bangalore Institute of Technology</w:t>
      </w:r>
      <w:r w:rsidRPr="00373775">
        <w:rPr>
          <w:rFonts w:ascii="Times New Roman" w:eastAsiaTheme="majorEastAsia" w:hAnsi="Times New Roman" w:cs="Times New Roman"/>
          <w:b/>
          <w:bCs/>
          <w:kern w:val="0"/>
          <w:sz w:val="20"/>
          <w:szCs w:val="20"/>
          <w:lang w:val="en-US"/>
        </w:rPr>
        <w:tab/>
      </w:r>
    </w:p>
    <w:p w14:paraId="23FB0707" w14:textId="77777777" w:rsidR="00254A51" w:rsidRPr="00373775" w:rsidRDefault="00254A51" w:rsidP="00254A51">
      <w:pPr>
        <w:tabs>
          <w:tab w:val="left" w:pos="244"/>
        </w:tabs>
        <w:spacing w:after="0" w:line="240" w:lineRule="atLeast"/>
        <w:rPr>
          <w:rFonts w:ascii="Times New Roman" w:eastAsia="Times New Roman" w:hAnsi="Times New Roman" w:cs="Times New Roman"/>
          <w:kern w:val="0"/>
          <w:sz w:val="20"/>
          <w:szCs w:val="20"/>
          <w:lang w:val="en-US"/>
        </w:rPr>
      </w:pPr>
      <w:r w:rsidRPr="00373775">
        <w:rPr>
          <w:rFonts w:ascii="Times New Roman" w:eastAsia="Times New Roman" w:hAnsi="Times New Roman" w:cs="Times New Roman"/>
          <w:b/>
          <w:bCs/>
          <w:kern w:val="0"/>
          <w:sz w:val="20"/>
          <w:szCs w:val="20"/>
          <w:lang w:val="en-US"/>
        </w:rPr>
        <w:t>Relevant Coursework:</w:t>
      </w:r>
      <w:r w:rsidRPr="00373775">
        <w:rPr>
          <w:rFonts w:ascii="Times New Roman" w:eastAsia="Times New Roman" w:hAnsi="Times New Roman" w:cs="Times New Roman"/>
          <w:kern w:val="0"/>
          <w:sz w:val="20"/>
          <w:szCs w:val="20"/>
          <w:lang w:val="en-US"/>
        </w:rPr>
        <w:t xml:space="preserve"> Data Structures and Applications, Object Oriented Concepts, Database Management Systems, Big Data Analytics, NoSQL Database, Artificial Intelligence and Machine Learning.</w:t>
      </w:r>
    </w:p>
    <w:p w14:paraId="70495030" w14:textId="77777777" w:rsidR="00254A51" w:rsidRPr="00373775" w:rsidRDefault="00254A51" w:rsidP="00254A51">
      <w:pPr>
        <w:tabs>
          <w:tab w:val="left" w:pos="244"/>
        </w:tabs>
        <w:spacing w:after="0" w:line="240" w:lineRule="atLeast"/>
        <w:rPr>
          <w:rFonts w:ascii="Times New Roman" w:eastAsia="Times New Roman" w:hAnsi="Times New Roman" w:cs="Times New Roman"/>
          <w:kern w:val="0"/>
          <w:sz w:val="20"/>
          <w:szCs w:val="20"/>
          <w:lang w:val="en-US"/>
        </w:rPr>
      </w:pPr>
      <w:r w:rsidRPr="00373775">
        <w:rPr>
          <w:rFonts w:ascii="Times New Roman" w:eastAsia="Times New Roman" w:hAnsi="Times New Roman" w:cs="Times New Roman"/>
          <w:b/>
          <w:bCs/>
          <w:kern w:val="0"/>
          <w:sz w:val="20"/>
          <w:szCs w:val="20"/>
          <w:lang w:val="en-US"/>
        </w:rPr>
        <w:t>Positions of Responsibility:</w:t>
      </w:r>
      <w:r w:rsidRPr="00373775">
        <w:rPr>
          <w:rFonts w:ascii="Times New Roman" w:eastAsia="Times New Roman" w:hAnsi="Times New Roman" w:cs="Times New Roman"/>
          <w:kern w:val="0"/>
          <w:sz w:val="20"/>
          <w:szCs w:val="20"/>
          <w:lang w:val="en-US"/>
        </w:rPr>
        <w:t xml:space="preserve"> Director and Head of Event Coordinators, Lions Club BIT.</w:t>
      </w:r>
    </w:p>
    <w:p w14:paraId="47962791" w14:textId="77777777" w:rsidR="00254A51" w:rsidRPr="00373775" w:rsidRDefault="00254A51" w:rsidP="00254A51">
      <w:pPr>
        <w:tabs>
          <w:tab w:val="left" w:pos="244"/>
        </w:tabs>
        <w:spacing w:after="0" w:line="240" w:lineRule="atLeast"/>
        <w:rPr>
          <w:rFonts w:ascii="Times New Roman" w:eastAsia="Times New Roman" w:hAnsi="Times New Roman" w:cs="Times New Roman"/>
          <w:kern w:val="0"/>
          <w:sz w:val="20"/>
          <w:szCs w:val="20"/>
          <w:lang w:val="en-US"/>
        </w:rPr>
      </w:pPr>
    </w:p>
    <w:p w14:paraId="6678AF54" w14:textId="77777777" w:rsidR="00254A51" w:rsidRPr="00373775" w:rsidRDefault="00254A51" w:rsidP="00254A51">
      <w:pPr>
        <w:pBdr>
          <w:bottom w:val="single" w:sz="12" w:space="0" w:color="000000"/>
        </w:pBdr>
        <w:spacing w:after="0" w:line="240" w:lineRule="atLeast"/>
        <w:rPr>
          <w:rFonts w:ascii="Times New Roman" w:eastAsia="Times New Roman" w:hAnsi="Times New Roman" w:cs="Times New Roman"/>
          <w:b/>
          <w:bCs/>
          <w:caps/>
          <w:kern w:val="0"/>
          <w:sz w:val="20"/>
          <w:szCs w:val="20"/>
          <w:lang w:val="en-US"/>
        </w:rPr>
      </w:pPr>
      <w:r w:rsidRPr="00373775">
        <w:rPr>
          <w:rFonts w:ascii="Times New Roman" w:eastAsia="Times New Roman" w:hAnsi="Times New Roman" w:cs="Times New Roman"/>
          <w:b/>
          <w:bCs/>
          <w:caps/>
          <w:kern w:val="0"/>
          <w:sz w:val="20"/>
          <w:szCs w:val="20"/>
          <w:lang w:val="en-US"/>
        </w:rPr>
        <w:t>skills and certifications</w:t>
      </w:r>
    </w:p>
    <w:p w14:paraId="3EEB188F" w14:textId="77777777" w:rsidR="00254A51" w:rsidRPr="00373775" w:rsidRDefault="00254A51" w:rsidP="00254A51">
      <w:pPr>
        <w:spacing w:after="0" w:line="240" w:lineRule="atLeast"/>
        <w:rPr>
          <w:rFonts w:ascii="Times New Roman" w:eastAsia="Times New Roman" w:hAnsi="Times New Roman" w:cs="Times New Roman"/>
          <w:kern w:val="0"/>
          <w:sz w:val="20"/>
          <w:szCs w:val="20"/>
        </w:rPr>
      </w:pPr>
      <w:r w:rsidRPr="00373775">
        <w:rPr>
          <w:rFonts w:ascii="Times New Roman" w:eastAsia="Times New Roman" w:hAnsi="Times New Roman" w:cs="Times New Roman"/>
          <w:b/>
          <w:bCs/>
          <w:kern w:val="0"/>
          <w:sz w:val="20"/>
          <w:szCs w:val="20"/>
        </w:rPr>
        <w:t>Programming &amp; Data Analysis:</w:t>
      </w:r>
      <w:r w:rsidRPr="00373775">
        <w:rPr>
          <w:rFonts w:ascii="Times New Roman" w:eastAsia="Times New Roman" w:hAnsi="Times New Roman" w:cs="Times New Roman"/>
          <w:kern w:val="0"/>
          <w:sz w:val="20"/>
          <w:szCs w:val="20"/>
        </w:rPr>
        <w:t xml:space="preserve"> Python, SQL, Java (Basics), C (Basics), Pandas, NumPy, Scikit-learn</w:t>
      </w:r>
      <w:r w:rsidRPr="00373775">
        <w:rPr>
          <w:rFonts w:ascii="Times New Roman" w:eastAsia="Times New Roman" w:hAnsi="Times New Roman" w:cs="Times New Roman"/>
          <w:kern w:val="0"/>
          <w:sz w:val="20"/>
          <w:szCs w:val="20"/>
        </w:rPr>
        <w:br/>
      </w:r>
      <w:r w:rsidRPr="00373775">
        <w:rPr>
          <w:rFonts w:ascii="Times New Roman" w:eastAsia="Times New Roman" w:hAnsi="Times New Roman" w:cs="Times New Roman"/>
          <w:b/>
          <w:bCs/>
          <w:kern w:val="0"/>
          <w:sz w:val="20"/>
          <w:szCs w:val="20"/>
        </w:rPr>
        <w:t>Data Visualization:</w:t>
      </w:r>
      <w:r w:rsidRPr="00373775">
        <w:rPr>
          <w:rFonts w:ascii="Times New Roman" w:eastAsia="Times New Roman" w:hAnsi="Times New Roman" w:cs="Times New Roman"/>
          <w:kern w:val="0"/>
          <w:sz w:val="20"/>
          <w:szCs w:val="20"/>
        </w:rPr>
        <w:t xml:space="preserve"> Tableau, </w:t>
      </w:r>
      <w:proofErr w:type="spellStart"/>
      <w:r w:rsidRPr="00373775">
        <w:rPr>
          <w:rFonts w:ascii="Times New Roman" w:eastAsia="Times New Roman" w:hAnsi="Times New Roman" w:cs="Times New Roman"/>
          <w:kern w:val="0"/>
          <w:sz w:val="20"/>
          <w:szCs w:val="20"/>
        </w:rPr>
        <w:t>PowerBI</w:t>
      </w:r>
      <w:proofErr w:type="spellEnd"/>
      <w:r w:rsidRPr="00373775">
        <w:rPr>
          <w:rFonts w:ascii="Times New Roman" w:eastAsia="Times New Roman" w:hAnsi="Times New Roman" w:cs="Times New Roman"/>
          <w:kern w:val="0"/>
          <w:sz w:val="20"/>
          <w:szCs w:val="20"/>
        </w:rPr>
        <w:t xml:space="preserve"> (DAX, Data Modelling, Power Query), MS Excel, Matplotlib, Seaborn</w:t>
      </w:r>
      <w:r w:rsidRPr="00373775">
        <w:rPr>
          <w:rFonts w:ascii="Times New Roman" w:eastAsia="Times New Roman" w:hAnsi="Times New Roman" w:cs="Times New Roman"/>
          <w:kern w:val="0"/>
          <w:sz w:val="20"/>
          <w:szCs w:val="20"/>
        </w:rPr>
        <w:br/>
      </w:r>
      <w:r w:rsidRPr="00373775">
        <w:rPr>
          <w:rFonts w:ascii="Times New Roman" w:eastAsia="Times New Roman" w:hAnsi="Times New Roman" w:cs="Times New Roman"/>
          <w:b/>
          <w:bCs/>
          <w:kern w:val="0"/>
          <w:sz w:val="20"/>
          <w:szCs w:val="20"/>
        </w:rPr>
        <w:t>Machine Learning &amp; NLP:</w:t>
      </w:r>
      <w:r w:rsidRPr="00373775">
        <w:rPr>
          <w:rFonts w:ascii="Times New Roman" w:eastAsia="Times New Roman" w:hAnsi="Times New Roman" w:cs="Times New Roman"/>
          <w:kern w:val="0"/>
          <w:sz w:val="20"/>
          <w:szCs w:val="20"/>
        </w:rPr>
        <w:t xml:space="preserve"> </w:t>
      </w:r>
      <w:proofErr w:type="spellStart"/>
      <w:r w:rsidRPr="00373775">
        <w:rPr>
          <w:rFonts w:ascii="Times New Roman" w:eastAsia="Times New Roman" w:hAnsi="Times New Roman" w:cs="Times New Roman"/>
          <w:kern w:val="0"/>
          <w:sz w:val="20"/>
          <w:szCs w:val="20"/>
        </w:rPr>
        <w:t>MiniLM</w:t>
      </w:r>
      <w:proofErr w:type="spellEnd"/>
      <w:r w:rsidRPr="00373775">
        <w:rPr>
          <w:rFonts w:ascii="Times New Roman" w:eastAsia="Times New Roman" w:hAnsi="Times New Roman" w:cs="Times New Roman"/>
          <w:kern w:val="0"/>
          <w:sz w:val="20"/>
          <w:szCs w:val="20"/>
        </w:rPr>
        <w:t>, Cosine Similarity, Fuzzy Matching</w:t>
      </w:r>
      <w:r w:rsidRPr="00373775">
        <w:rPr>
          <w:rFonts w:ascii="Times New Roman" w:eastAsia="Times New Roman" w:hAnsi="Times New Roman" w:cs="Times New Roman"/>
          <w:kern w:val="0"/>
          <w:sz w:val="20"/>
          <w:szCs w:val="20"/>
        </w:rPr>
        <w:br/>
      </w:r>
      <w:r w:rsidRPr="00373775">
        <w:rPr>
          <w:rFonts w:ascii="Times New Roman" w:eastAsia="Times New Roman" w:hAnsi="Times New Roman" w:cs="Times New Roman"/>
          <w:b/>
          <w:bCs/>
          <w:kern w:val="0"/>
          <w:sz w:val="20"/>
          <w:szCs w:val="20"/>
        </w:rPr>
        <w:t>Database &amp; Data Engineering:</w:t>
      </w:r>
      <w:r w:rsidRPr="00373775">
        <w:rPr>
          <w:rFonts w:ascii="Times New Roman" w:eastAsia="Times New Roman" w:hAnsi="Times New Roman" w:cs="Times New Roman"/>
          <w:kern w:val="0"/>
          <w:sz w:val="20"/>
          <w:szCs w:val="20"/>
        </w:rPr>
        <w:t xml:space="preserve"> MySQL, MS SQL, Apache Spark (Basics), ETL processes</w:t>
      </w:r>
      <w:r w:rsidRPr="00373775">
        <w:rPr>
          <w:rFonts w:ascii="Times New Roman" w:eastAsia="Times New Roman" w:hAnsi="Times New Roman" w:cs="Times New Roman"/>
          <w:kern w:val="0"/>
          <w:sz w:val="20"/>
          <w:szCs w:val="20"/>
        </w:rPr>
        <w:br/>
      </w:r>
      <w:r w:rsidRPr="00373775">
        <w:rPr>
          <w:rFonts w:ascii="Times New Roman" w:eastAsia="Times New Roman" w:hAnsi="Times New Roman" w:cs="Times New Roman"/>
          <w:b/>
          <w:bCs/>
          <w:kern w:val="0"/>
          <w:sz w:val="20"/>
          <w:szCs w:val="20"/>
        </w:rPr>
        <w:t>Web Scraping:</w:t>
      </w:r>
      <w:r w:rsidRPr="00373775">
        <w:rPr>
          <w:rFonts w:ascii="Times New Roman" w:eastAsia="Times New Roman" w:hAnsi="Times New Roman" w:cs="Times New Roman"/>
          <w:kern w:val="0"/>
          <w:sz w:val="20"/>
          <w:szCs w:val="20"/>
        </w:rPr>
        <w:t xml:space="preserve"> </w:t>
      </w:r>
      <w:proofErr w:type="spellStart"/>
      <w:r w:rsidRPr="00373775">
        <w:rPr>
          <w:rFonts w:ascii="Times New Roman" w:eastAsia="Times New Roman" w:hAnsi="Times New Roman" w:cs="Times New Roman"/>
          <w:kern w:val="0"/>
          <w:sz w:val="20"/>
          <w:szCs w:val="20"/>
        </w:rPr>
        <w:t>BeautifulSoup</w:t>
      </w:r>
      <w:proofErr w:type="spellEnd"/>
      <w:r w:rsidRPr="00373775">
        <w:rPr>
          <w:rFonts w:ascii="Times New Roman" w:eastAsia="Times New Roman" w:hAnsi="Times New Roman" w:cs="Times New Roman"/>
          <w:kern w:val="0"/>
          <w:sz w:val="20"/>
          <w:szCs w:val="20"/>
        </w:rPr>
        <w:br/>
      </w:r>
      <w:r w:rsidRPr="00373775">
        <w:rPr>
          <w:rFonts w:ascii="Times New Roman" w:eastAsia="Times New Roman" w:hAnsi="Times New Roman" w:cs="Times New Roman"/>
          <w:b/>
          <w:bCs/>
          <w:kern w:val="0"/>
          <w:sz w:val="20"/>
          <w:szCs w:val="20"/>
        </w:rPr>
        <w:t>Other Tools:</w:t>
      </w:r>
      <w:r w:rsidRPr="00373775">
        <w:rPr>
          <w:rFonts w:ascii="Times New Roman" w:eastAsia="Times New Roman" w:hAnsi="Times New Roman" w:cs="Times New Roman"/>
          <w:kern w:val="0"/>
          <w:sz w:val="20"/>
          <w:szCs w:val="20"/>
        </w:rPr>
        <w:t xml:space="preserve"> Label Studio, MS Office</w:t>
      </w:r>
    </w:p>
    <w:p w14:paraId="5C1A0721" w14:textId="77777777" w:rsidR="00254A51" w:rsidRPr="00373775" w:rsidRDefault="00254A51" w:rsidP="00254A51">
      <w:pPr>
        <w:spacing w:after="0" w:line="240" w:lineRule="atLeast"/>
        <w:rPr>
          <w:rFonts w:ascii="Times New Roman" w:eastAsia="Times New Roman" w:hAnsi="Times New Roman" w:cs="Times New Roman"/>
          <w:kern w:val="0"/>
          <w:sz w:val="20"/>
          <w:szCs w:val="20"/>
        </w:rPr>
      </w:pPr>
    </w:p>
    <w:p w14:paraId="6D906D61" w14:textId="5D0F7506" w:rsidR="00254A51" w:rsidRPr="005E2AAF" w:rsidRDefault="00254A51" w:rsidP="00254A51">
      <w:pPr>
        <w:spacing w:after="0" w:line="240" w:lineRule="atLeast"/>
        <w:rPr>
          <w:rFonts w:ascii="Times New Roman" w:eastAsia="Times New Roman" w:hAnsi="Times New Roman" w:cs="Times New Roman"/>
          <w:b/>
          <w:bCs/>
          <w:kern w:val="0"/>
          <w:sz w:val="20"/>
          <w:szCs w:val="20"/>
          <w:lang w:val="en-US"/>
        </w:rPr>
      </w:pPr>
      <w:r w:rsidRPr="00373775">
        <w:rPr>
          <w:rFonts w:ascii="Times New Roman" w:eastAsia="Times New Roman" w:hAnsi="Times New Roman" w:cs="Times New Roman"/>
          <w:b/>
          <w:bCs/>
          <w:kern w:val="0"/>
          <w:sz w:val="20"/>
          <w:szCs w:val="20"/>
        </w:rPr>
        <w:t>Certificates and Training:</w:t>
      </w:r>
      <w:r w:rsidRPr="00373775">
        <w:rPr>
          <w:rFonts w:ascii="Times New Roman" w:eastAsia="Times New Roman" w:hAnsi="Times New Roman" w:cs="Times New Roman"/>
          <w:kern w:val="0"/>
          <w:sz w:val="20"/>
          <w:szCs w:val="20"/>
          <w:lang w:val="en-US"/>
        </w:rPr>
        <w:t xml:space="preserve"> Introduction to Data Engineering – </w:t>
      </w:r>
      <w:r w:rsidRPr="00373775">
        <w:rPr>
          <w:rFonts w:ascii="Times New Roman" w:eastAsia="Times New Roman" w:hAnsi="Times New Roman" w:cs="Times New Roman"/>
          <w:b/>
          <w:bCs/>
          <w:kern w:val="0"/>
          <w:sz w:val="20"/>
          <w:szCs w:val="20"/>
          <w:lang w:val="en-US"/>
        </w:rPr>
        <w:t>IBM</w:t>
      </w:r>
      <w:r w:rsidRPr="00373775">
        <w:rPr>
          <w:rFonts w:ascii="Times New Roman" w:eastAsia="Times New Roman" w:hAnsi="Times New Roman" w:cs="Times New Roman"/>
          <w:kern w:val="0"/>
          <w:sz w:val="20"/>
          <w:szCs w:val="20"/>
          <w:lang w:val="en-US"/>
        </w:rPr>
        <w:t xml:space="preserve">, Python for Data Science, AI &amp; Development – </w:t>
      </w:r>
      <w:r w:rsidRPr="00373775">
        <w:rPr>
          <w:rFonts w:ascii="Times New Roman" w:eastAsia="Times New Roman" w:hAnsi="Times New Roman" w:cs="Times New Roman"/>
          <w:b/>
          <w:bCs/>
          <w:kern w:val="0"/>
          <w:sz w:val="20"/>
          <w:szCs w:val="20"/>
          <w:lang w:val="en-US"/>
        </w:rPr>
        <w:t>IBM</w:t>
      </w:r>
      <w:r w:rsidRPr="00373775">
        <w:rPr>
          <w:rFonts w:ascii="Times New Roman" w:eastAsia="Times New Roman" w:hAnsi="Times New Roman" w:cs="Times New Roman"/>
          <w:kern w:val="0"/>
          <w:sz w:val="20"/>
          <w:szCs w:val="20"/>
          <w:lang w:val="en-US"/>
        </w:rPr>
        <w:t xml:space="preserve">, Intro to Relational Databases – </w:t>
      </w:r>
      <w:r w:rsidRPr="00373775">
        <w:rPr>
          <w:rFonts w:ascii="Times New Roman" w:eastAsia="Times New Roman" w:hAnsi="Times New Roman" w:cs="Times New Roman"/>
          <w:b/>
          <w:bCs/>
          <w:kern w:val="0"/>
          <w:sz w:val="20"/>
          <w:szCs w:val="20"/>
          <w:lang w:val="en-US"/>
        </w:rPr>
        <w:t>IBM</w:t>
      </w:r>
      <w:r w:rsidRPr="00373775">
        <w:rPr>
          <w:rFonts w:ascii="Times New Roman" w:eastAsia="Times New Roman" w:hAnsi="Times New Roman" w:cs="Times New Roman"/>
          <w:kern w:val="0"/>
          <w:sz w:val="20"/>
          <w:szCs w:val="20"/>
          <w:lang w:val="en-US"/>
        </w:rPr>
        <w:t xml:space="preserve">, Databases and SQL for Data Science – </w:t>
      </w:r>
      <w:r w:rsidRPr="00373775">
        <w:rPr>
          <w:rFonts w:ascii="Times New Roman" w:eastAsia="Times New Roman" w:hAnsi="Times New Roman" w:cs="Times New Roman"/>
          <w:b/>
          <w:bCs/>
          <w:kern w:val="0"/>
          <w:sz w:val="20"/>
          <w:szCs w:val="20"/>
          <w:lang w:val="en-US"/>
        </w:rPr>
        <w:t>IBM</w:t>
      </w:r>
      <w:r w:rsidRPr="00373775">
        <w:rPr>
          <w:rFonts w:ascii="Times New Roman" w:eastAsia="Times New Roman" w:hAnsi="Times New Roman" w:cs="Times New Roman"/>
          <w:kern w:val="0"/>
          <w:sz w:val="20"/>
          <w:szCs w:val="20"/>
          <w:lang w:val="en-US"/>
        </w:rPr>
        <w:t xml:space="preserve">, Preparing Data for Analysis with Microsoft Excel – </w:t>
      </w:r>
      <w:r w:rsidRPr="00373775">
        <w:rPr>
          <w:rFonts w:ascii="Times New Roman" w:eastAsia="Times New Roman" w:hAnsi="Times New Roman" w:cs="Times New Roman"/>
          <w:b/>
          <w:bCs/>
          <w:kern w:val="0"/>
          <w:sz w:val="20"/>
          <w:szCs w:val="20"/>
          <w:lang w:val="en-US"/>
        </w:rPr>
        <w:t xml:space="preserve">Microsoft, </w:t>
      </w:r>
      <w:r w:rsidRPr="00373775">
        <w:rPr>
          <w:rFonts w:ascii="Times New Roman" w:eastAsia="Times New Roman" w:hAnsi="Times New Roman" w:cs="Times New Roman"/>
          <w:kern w:val="0"/>
          <w:sz w:val="20"/>
          <w:szCs w:val="20"/>
          <w:lang w:val="en-US"/>
        </w:rPr>
        <w:t xml:space="preserve">Harnessing the Power of Data with Power BI – </w:t>
      </w:r>
      <w:r w:rsidRPr="00373775">
        <w:rPr>
          <w:rFonts w:ascii="Times New Roman" w:eastAsia="Times New Roman" w:hAnsi="Times New Roman" w:cs="Times New Roman"/>
          <w:b/>
          <w:bCs/>
          <w:kern w:val="0"/>
          <w:sz w:val="20"/>
          <w:szCs w:val="20"/>
          <w:lang w:val="en-US"/>
        </w:rPr>
        <w:t xml:space="preserve">Microsoft, </w:t>
      </w:r>
      <w:r w:rsidRPr="00373775">
        <w:rPr>
          <w:rFonts w:ascii="Times New Roman" w:eastAsia="Times New Roman" w:hAnsi="Times New Roman" w:cs="Times New Roman"/>
          <w:kern w:val="0"/>
          <w:sz w:val="20"/>
          <w:szCs w:val="20"/>
          <w:lang w:val="en-US"/>
        </w:rPr>
        <w:t>Extract, Transform and Load Data in Power BI –</w:t>
      </w:r>
      <w:r w:rsidRPr="00373775">
        <w:rPr>
          <w:rFonts w:ascii="Times New Roman" w:eastAsia="Times New Roman" w:hAnsi="Times New Roman" w:cs="Times New Roman"/>
          <w:b/>
          <w:bCs/>
          <w:kern w:val="0"/>
          <w:sz w:val="20"/>
          <w:szCs w:val="20"/>
          <w:lang w:val="en-US"/>
        </w:rPr>
        <w:t xml:space="preserve"> Microsoft, </w:t>
      </w:r>
      <w:r w:rsidRPr="00373775">
        <w:rPr>
          <w:rFonts w:ascii="Times New Roman" w:eastAsia="Times New Roman" w:hAnsi="Times New Roman" w:cs="Times New Roman"/>
          <w:kern w:val="0"/>
          <w:sz w:val="20"/>
          <w:szCs w:val="20"/>
          <w:lang w:val="en-US"/>
        </w:rPr>
        <w:t>Data Modelling in Power BI</w:t>
      </w:r>
      <w:r w:rsidRPr="00373775">
        <w:rPr>
          <w:rFonts w:ascii="Times New Roman" w:eastAsia="Times New Roman" w:hAnsi="Times New Roman" w:cs="Times New Roman"/>
          <w:b/>
          <w:bCs/>
          <w:kern w:val="0"/>
          <w:sz w:val="20"/>
          <w:szCs w:val="20"/>
          <w:lang w:val="en-US"/>
        </w:rPr>
        <w:t xml:space="preserve"> </w:t>
      </w:r>
      <w:r>
        <w:rPr>
          <w:rFonts w:ascii="Times New Roman" w:eastAsia="Times New Roman" w:hAnsi="Times New Roman" w:cs="Times New Roman"/>
          <w:b/>
          <w:bCs/>
          <w:kern w:val="0"/>
          <w:sz w:val="20"/>
          <w:szCs w:val="20"/>
          <w:lang w:val="en-US"/>
        </w:rPr>
        <w:t>–</w:t>
      </w:r>
      <w:r w:rsidRPr="00373775">
        <w:rPr>
          <w:rFonts w:ascii="Times New Roman" w:eastAsia="Times New Roman" w:hAnsi="Times New Roman" w:cs="Times New Roman"/>
          <w:b/>
          <w:bCs/>
          <w:kern w:val="0"/>
          <w:sz w:val="20"/>
          <w:szCs w:val="20"/>
          <w:lang w:val="en-US"/>
        </w:rPr>
        <w:t xml:space="preserve"> Microsoft</w:t>
      </w:r>
      <w:r>
        <w:rPr>
          <w:rFonts w:ascii="Times New Roman" w:eastAsia="Times New Roman" w:hAnsi="Times New Roman" w:cs="Times New Roman"/>
          <w:b/>
          <w:bCs/>
          <w:kern w:val="0"/>
          <w:sz w:val="20"/>
          <w:szCs w:val="20"/>
          <w:lang w:val="en-US"/>
        </w:rPr>
        <w:t xml:space="preserve">, </w:t>
      </w:r>
      <w:r w:rsidRPr="005E2AAF">
        <w:rPr>
          <w:rFonts w:ascii="Times New Roman" w:eastAsia="Times New Roman" w:hAnsi="Times New Roman" w:cs="Times New Roman"/>
          <w:kern w:val="0"/>
          <w:sz w:val="20"/>
          <w:szCs w:val="20"/>
          <w:lang w:val="en-US"/>
        </w:rPr>
        <w:t>Data Analysis and Visualization with Power BI</w:t>
      </w:r>
      <w:r>
        <w:rPr>
          <w:rFonts w:ascii="Times New Roman" w:eastAsia="Times New Roman" w:hAnsi="Times New Roman" w:cs="Times New Roman"/>
          <w:kern w:val="0"/>
          <w:sz w:val="20"/>
          <w:szCs w:val="20"/>
          <w:lang w:val="en-US"/>
        </w:rPr>
        <w:t xml:space="preserve"> </w:t>
      </w:r>
      <w:r w:rsidRPr="00373775">
        <w:rPr>
          <w:rFonts w:ascii="Times New Roman" w:eastAsia="Times New Roman" w:hAnsi="Times New Roman" w:cs="Times New Roman"/>
          <w:kern w:val="0"/>
          <w:sz w:val="20"/>
          <w:szCs w:val="20"/>
          <w:lang w:val="en-US"/>
        </w:rPr>
        <w:t>–</w:t>
      </w:r>
      <w:r>
        <w:rPr>
          <w:rFonts w:ascii="Times New Roman" w:eastAsia="Times New Roman" w:hAnsi="Times New Roman" w:cs="Times New Roman"/>
          <w:kern w:val="0"/>
          <w:sz w:val="20"/>
          <w:szCs w:val="20"/>
          <w:lang w:val="en-US"/>
        </w:rPr>
        <w:t xml:space="preserve"> </w:t>
      </w:r>
      <w:r w:rsidRPr="00D6576F">
        <w:rPr>
          <w:rFonts w:ascii="Times New Roman" w:eastAsia="Times New Roman" w:hAnsi="Times New Roman" w:cs="Times New Roman"/>
          <w:b/>
          <w:bCs/>
          <w:kern w:val="0"/>
          <w:sz w:val="20"/>
          <w:szCs w:val="20"/>
          <w:lang w:val="en-US"/>
        </w:rPr>
        <w:t>Microsoft</w:t>
      </w:r>
      <w:r w:rsidR="006568DE">
        <w:rPr>
          <w:rFonts w:ascii="Times New Roman" w:eastAsia="Times New Roman" w:hAnsi="Times New Roman" w:cs="Times New Roman"/>
          <w:b/>
          <w:bCs/>
          <w:kern w:val="0"/>
          <w:sz w:val="20"/>
          <w:szCs w:val="20"/>
          <w:lang w:val="en-US"/>
        </w:rPr>
        <w:t xml:space="preserve">, </w:t>
      </w:r>
      <w:r w:rsidR="006568DE" w:rsidRPr="006568DE">
        <w:rPr>
          <w:rFonts w:ascii="Times New Roman" w:eastAsia="Times New Roman" w:hAnsi="Times New Roman" w:cs="Times New Roman"/>
          <w:kern w:val="0"/>
          <w:sz w:val="20"/>
          <w:szCs w:val="20"/>
          <w:lang w:val="en-US"/>
        </w:rPr>
        <w:t>Creative Designing in Power BI</w:t>
      </w:r>
      <w:r w:rsidR="006568DE">
        <w:rPr>
          <w:rFonts w:ascii="Times New Roman" w:eastAsia="Times New Roman" w:hAnsi="Times New Roman" w:cs="Times New Roman"/>
          <w:kern w:val="0"/>
          <w:sz w:val="20"/>
          <w:szCs w:val="20"/>
          <w:lang w:val="en-US"/>
        </w:rPr>
        <w:t xml:space="preserve"> - </w:t>
      </w:r>
      <w:r w:rsidR="006568DE" w:rsidRPr="006568DE">
        <w:rPr>
          <w:rFonts w:ascii="Times New Roman" w:eastAsia="Times New Roman" w:hAnsi="Times New Roman" w:cs="Times New Roman"/>
          <w:b/>
          <w:bCs/>
          <w:kern w:val="0"/>
          <w:sz w:val="20"/>
          <w:szCs w:val="20"/>
          <w:lang w:val="en-US"/>
        </w:rPr>
        <w:t>Microsoft</w:t>
      </w:r>
    </w:p>
    <w:p w14:paraId="58C10DC2" w14:textId="77777777" w:rsidR="00254A51" w:rsidRPr="00373775" w:rsidRDefault="00254A51" w:rsidP="00254A51">
      <w:pPr>
        <w:spacing w:after="0" w:line="240" w:lineRule="atLeast"/>
        <w:rPr>
          <w:rFonts w:ascii="Times New Roman" w:eastAsia="Times New Roman" w:hAnsi="Times New Roman" w:cs="Times New Roman"/>
          <w:kern w:val="0"/>
          <w:sz w:val="20"/>
          <w:szCs w:val="20"/>
          <w:lang w:val="en-US"/>
        </w:rPr>
      </w:pPr>
      <w:r w:rsidRPr="00373775">
        <w:rPr>
          <w:rFonts w:ascii="Times New Roman" w:eastAsia="Times New Roman" w:hAnsi="Times New Roman" w:cs="Times New Roman"/>
          <w:kern w:val="0"/>
          <w:sz w:val="20"/>
          <w:szCs w:val="20"/>
          <w:lang w:val="en-US"/>
        </w:rPr>
        <w:t> </w:t>
      </w:r>
    </w:p>
    <w:p w14:paraId="0139BE7F" w14:textId="77777777" w:rsidR="00254A51" w:rsidRPr="00373775" w:rsidRDefault="00254A51" w:rsidP="00254A51">
      <w:pPr>
        <w:pBdr>
          <w:bottom w:val="single" w:sz="12" w:space="0" w:color="000000"/>
        </w:pBdr>
        <w:spacing w:after="0" w:line="240" w:lineRule="atLeast"/>
        <w:rPr>
          <w:rFonts w:ascii="Times New Roman" w:eastAsia="Times New Roman" w:hAnsi="Times New Roman" w:cs="Times New Roman"/>
          <w:b/>
          <w:bCs/>
          <w:caps/>
          <w:kern w:val="0"/>
          <w:sz w:val="20"/>
          <w:szCs w:val="20"/>
          <w:lang w:val="en-US"/>
        </w:rPr>
      </w:pPr>
      <w:r w:rsidRPr="00373775">
        <w:rPr>
          <w:rFonts w:ascii="Times New Roman" w:eastAsia="Times New Roman" w:hAnsi="Times New Roman" w:cs="Times New Roman"/>
          <w:b/>
          <w:bCs/>
          <w:caps/>
          <w:kern w:val="0"/>
          <w:sz w:val="20"/>
          <w:szCs w:val="20"/>
          <w:lang w:val="en-US"/>
        </w:rPr>
        <w:t>experience</w:t>
      </w:r>
    </w:p>
    <w:p w14:paraId="1F4DBAA5" w14:textId="77777777" w:rsidR="00254A51" w:rsidRPr="00373775" w:rsidRDefault="00254A51" w:rsidP="00254A51">
      <w:pPr>
        <w:tabs>
          <w:tab w:val="right" w:pos="10800"/>
        </w:tabs>
        <w:spacing w:after="0" w:line="240" w:lineRule="atLeast"/>
        <w:rPr>
          <w:rFonts w:ascii="Times New Roman" w:eastAsiaTheme="majorEastAsia" w:hAnsi="Times New Roman" w:cs="Times New Roman"/>
          <w:b/>
          <w:bCs/>
          <w:kern w:val="0"/>
          <w:sz w:val="20"/>
          <w:szCs w:val="20"/>
          <w:lang w:val="en-US"/>
        </w:rPr>
      </w:pPr>
      <w:r w:rsidRPr="00373775">
        <w:rPr>
          <w:rFonts w:ascii="Times New Roman" w:eastAsiaTheme="majorEastAsia" w:hAnsi="Times New Roman" w:cs="Times New Roman"/>
          <w:b/>
          <w:bCs/>
          <w:kern w:val="0"/>
          <w:sz w:val="20"/>
          <w:szCs w:val="20"/>
          <w:lang w:val="en-US"/>
        </w:rPr>
        <w:t>Jr. Data Science Engineer Intern                                                                                                               June 2024 - August 2024</w:t>
      </w:r>
    </w:p>
    <w:p w14:paraId="03FE21BD" w14:textId="77777777" w:rsidR="00254A51" w:rsidRPr="00373775" w:rsidRDefault="00254A51" w:rsidP="00254A51">
      <w:pPr>
        <w:tabs>
          <w:tab w:val="right" w:pos="10800"/>
        </w:tabs>
        <w:spacing w:after="0" w:line="240" w:lineRule="atLeast"/>
        <w:rPr>
          <w:rFonts w:ascii="Times New Roman" w:eastAsiaTheme="majorEastAsia" w:hAnsi="Times New Roman" w:cs="Times New Roman"/>
          <w:kern w:val="0"/>
          <w:sz w:val="20"/>
          <w:szCs w:val="20"/>
          <w:lang w:val="en-US"/>
        </w:rPr>
      </w:pPr>
      <w:r w:rsidRPr="00373775">
        <w:rPr>
          <w:rFonts w:ascii="Times New Roman" w:eastAsiaTheme="majorEastAsia" w:hAnsi="Times New Roman" w:cs="Times New Roman"/>
          <w:kern w:val="0"/>
          <w:sz w:val="20"/>
          <w:szCs w:val="20"/>
          <w:lang w:val="en-US"/>
        </w:rPr>
        <w:t xml:space="preserve">314e Corporation                                                                  </w:t>
      </w:r>
      <w:r w:rsidRPr="00373775">
        <w:rPr>
          <w:rFonts w:ascii="Times New Roman" w:eastAsiaTheme="majorEastAsia" w:hAnsi="Times New Roman" w:cs="Times New Roman"/>
          <w:kern w:val="0"/>
          <w:sz w:val="20"/>
          <w:szCs w:val="20"/>
          <w:lang w:val="en-US"/>
        </w:rPr>
        <w:tab/>
      </w:r>
    </w:p>
    <w:p w14:paraId="47610DD0" w14:textId="77777777" w:rsidR="00254A51" w:rsidRPr="00373775" w:rsidRDefault="00254A51" w:rsidP="00254A51">
      <w:pPr>
        <w:numPr>
          <w:ilvl w:val="0"/>
          <w:numId w:val="3"/>
        </w:numPr>
        <w:spacing w:after="0" w:line="240" w:lineRule="auto"/>
        <w:contextualSpacing/>
        <w:rPr>
          <w:rFonts w:ascii="Times New Roman" w:eastAsia="Times New Roman" w:hAnsi="Times New Roman" w:cs="Times New Roman"/>
          <w:kern w:val="0"/>
          <w:sz w:val="20"/>
          <w:szCs w:val="20"/>
          <w:lang w:val="en-US"/>
        </w:rPr>
      </w:pPr>
      <w:r w:rsidRPr="00373775">
        <w:rPr>
          <w:rFonts w:ascii="Times New Roman" w:eastAsia="Times New Roman" w:hAnsi="Times New Roman" w:cs="Times New Roman"/>
          <w:kern w:val="0"/>
          <w:sz w:val="20"/>
          <w:szCs w:val="20"/>
          <w:lang w:val="en-US"/>
        </w:rPr>
        <w:t xml:space="preserve">Integrated 4+ OCR libraries with LLMs to extract clinical data and identify entities from healthcare forms, optimizing </w:t>
      </w:r>
      <w:proofErr w:type="spellStart"/>
      <w:r w:rsidRPr="00373775">
        <w:rPr>
          <w:rFonts w:ascii="Times New Roman" w:eastAsia="Times New Roman" w:hAnsi="Times New Roman" w:cs="Times New Roman"/>
          <w:kern w:val="0"/>
          <w:sz w:val="20"/>
          <w:szCs w:val="20"/>
          <w:lang w:val="en-US"/>
        </w:rPr>
        <w:t>eHR</w:t>
      </w:r>
      <w:proofErr w:type="spellEnd"/>
      <w:r w:rsidRPr="00373775">
        <w:rPr>
          <w:rFonts w:ascii="Times New Roman" w:eastAsia="Times New Roman" w:hAnsi="Times New Roman" w:cs="Times New Roman"/>
          <w:kern w:val="0"/>
          <w:sz w:val="20"/>
          <w:szCs w:val="20"/>
          <w:lang w:val="en-US"/>
        </w:rPr>
        <w:t xml:space="preserve"> systems and digital workflows.</w:t>
      </w:r>
    </w:p>
    <w:p w14:paraId="715BC4F4" w14:textId="77777777" w:rsidR="00254A51" w:rsidRPr="00373775" w:rsidRDefault="00254A51" w:rsidP="00254A51">
      <w:pPr>
        <w:numPr>
          <w:ilvl w:val="0"/>
          <w:numId w:val="3"/>
        </w:numPr>
        <w:spacing w:after="0" w:line="240" w:lineRule="auto"/>
        <w:contextualSpacing/>
        <w:rPr>
          <w:rFonts w:ascii="Times New Roman" w:eastAsia="Times New Roman" w:hAnsi="Times New Roman" w:cs="Times New Roman"/>
          <w:kern w:val="0"/>
          <w:sz w:val="20"/>
          <w:szCs w:val="20"/>
          <w:lang w:val="en-US"/>
        </w:rPr>
      </w:pPr>
      <w:r w:rsidRPr="00373775">
        <w:rPr>
          <w:rFonts w:ascii="Times New Roman" w:eastAsia="Times New Roman" w:hAnsi="Times New Roman" w:cs="Times New Roman"/>
          <w:kern w:val="0"/>
          <w:sz w:val="20"/>
          <w:szCs w:val="20"/>
          <w:lang w:val="en-US"/>
        </w:rPr>
        <w:t>Utilized Scikit-learn and fuzzy matching techniques to validate extracted entity data, achieving over 95% accuracy in patient information management.</w:t>
      </w:r>
    </w:p>
    <w:p w14:paraId="689FCBCF" w14:textId="77777777" w:rsidR="00254A51" w:rsidRPr="00373775" w:rsidRDefault="00254A51" w:rsidP="00254A51">
      <w:pPr>
        <w:numPr>
          <w:ilvl w:val="0"/>
          <w:numId w:val="3"/>
        </w:numPr>
        <w:spacing w:after="0" w:line="240" w:lineRule="auto"/>
        <w:contextualSpacing/>
        <w:rPr>
          <w:rFonts w:ascii="Times New Roman" w:eastAsia="Times New Roman" w:hAnsi="Times New Roman" w:cs="Times New Roman"/>
          <w:kern w:val="0"/>
          <w:sz w:val="20"/>
          <w:szCs w:val="20"/>
          <w:lang w:val="en-US"/>
        </w:rPr>
      </w:pPr>
      <w:r w:rsidRPr="00373775">
        <w:rPr>
          <w:rFonts w:ascii="Times New Roman" w:eastAsia="Times New Roman" w:hAnsi="Times New Roman" w:cs="Times New Roman"/>
          <w:kern w:val="0"/>
          <w:sz w:val="20"/>
          <w:szCs w:val="20"/>
          <w:lang w:val="en-US"/>
        </w:rPr>
        <w:t xml:space="preserve">Developed an advanced data extraction pipeline to retrieve machine-readable price transparency files from over 2,800 hospital websites, leveraging web scraping and </w:t>
      </w:r>
      <w:proofErr w:type="spellStart"/>
      <w:r w:rsidRPr="00373775">
        <w:rPr>
          <w:rFonts w:ascii="Times New Roman" w:eastAsia="Times New Roman" w:hAnsi="Times New Roman" w:cs="Times New Roman"/>
          <w:kern w:val="0"/>
          <w:sz w:val="20"/>
          <w:szCs w:val="20"/>
          <w:lang w:val="en-US"/>
        </w:rPr>
        <w:t>MiniLM</w:t>
      </w:r>
      <w:proofErr w:type="spellEnd"/>
      <w:r w:rsidRPr="00373775">
        <w:rPr>
          <w:rFonts w:ascii="Times New Roman" w:eastAsia="Times New Roman" w:hAnsi="Times New Roman" w:cs="Times New Roman"/>
          <w:kern w:val="0"/>
          <w:sz w:val="20"/>
          <w:szCs w:val="20"/>
          <w:lang w:val="en-US"/>
        </w:rPr>
        <w:t xml:space="preserve"> model for precise data identification.</w:t>
      </w:r>
    </w:p>
    <w:p w14:paraId="555AB81D" w14:textId="77777777" w:rsidR="00254A51" w:rsidRPr="00373775" w:rsidRDefault="00254A51" w:rsidP="00254A51">
      <w:pPr>
        <w:numPr>
          <w:ilvl w:val="0"/>
          <w:numId w:val="3"/>
        </w:numPr>
        <w:spacing w:after="0" w:line="240" w:lineRule="auto"/>
        <w:contextualSpacing/>
        <w:rPr>
          <w:rFonts w:ascii="Times New Roman" w:eastAsia="Times New Roman" w:hAnsi="Times New Roman" w:cs="Times New Roman"/>
          <w:kern w:val="0"/>
          <w:sz w:val="20"/>
          <w:szCs w:val="20"/>
          <w:lang w:val="en-US"/>
        </w:rPr>
      </w:pPr>
      <w:r w:rsidRPr="00373775">
        <w:rPr>
          <w:rFonts w:ascii="Times New Roman" w:eastAsia="Times New Roman" w:hAnsi="Times New Roman" w:cs="Times New Roman"/>
          <w:kern w:val="0"/>
          <w:sz w:val="20"/>
          <w:szCs w:val="20"/>
          <w:lang w:val="en-US"/>
        </w:rPr>
        <w:t>Streamlined and standardized over 800 health insurance payer names across multiple clearinghouses utilizing advanced name-matching techniques, ensuring seamless integration with company’s product.</w:t>
      </w:r>
    </w:p>
    <w:p w14:paraId="14560A4D" w14:textId="77777777" w:rsidR="00254A51" w:rsidRPr="00373775" w:rsidRDefault="00254A51" w:rsidP="00254A51">
      <w:pPr>
        <w:spacing w:after="0" w:line="240" w:lineRule="auto"/>
        <w:contextualSpacing/>
        <w:rPr>
          <w:rFonts w:ascii="Times New Roman" w:eastAsia="Times New Roman" w:hAnsi="Times New Roman" w:cs="Times New Roman"/>
          <w:kern w:val="0"/>
          <w:sz w:val="20"/>
          <w:szCs w:val="20"/>
          <w:lang w:val="en-US"/>
        </w:rPr>
      </w:pPr>
      <w:r w:rsidRPr="00373775">
        <w:rPr>
          <w:rFonts w:ascii="Times New Roman" w:eastAsia="Times New Roman" w:hAnsi="Times New Roman" w:cs="Times New Roman"/>
          <w:b/>
          <w:bCs/>
          <w:kern w:val="0"/>
          <w:sz w:val="20"/>
          <w:szCs w:val="20"/>
          <w:lang w:val="en-US"/>
        </w:rPr>
        <w:t>Supply Chain Analyst Intern                                                                                                           October 2022 - December 2022</w:t>
      </w:r>
      <w:r w:rsidRPr="00373775">
        <w:rPr>
          <w:rFonts w:ascii="Times New Roman" w:eastAsia="Times New Roman" w:hAnsi="Times New Roman" w:cs="Times New Roman"/>
          <w:kern w:val="0"/>
          <w:sz w:val="20"/>
          <w:szCs w:val="20"/>
          <w:lang w:val="en-US"/>
        </w:rPr>
        <w:t xml:space="preserve"> </w:t>
      </w:r>
    </w:p>
    <w:p w14:paraId="43D5F6AD" w14:textId="77777777" w:rsidR="00254A51" w:rsidRPr="00373775" w:rsidRDefault="00254A51" w:rsidP="00254A51">
      <w:pPr>
        <w:spacing w:after="0" w:line="240" w:lineRule="auto"/>
        <w:contextualSpacing/>
        <w:rPr>
          <w:rFonts w:ascii="Times New Roman" w:eastAsia="Times New Roman" w:hAnsi="Times New Roman" w:cs="Times New Roman"/>
          <w:kern w:val="0"/>
          <w:sz w:val="20"/>
          <w:szCs w:val="20"/>
          <w:lang w:val="en-US"/>
        </w:rPr>
      </w:pPr>
      <w:r w:rsidRPr="00373775">
        <w:rPr>
          <w:rFonts w:ascii="Times New Roman" w:eastAsia="Times New Roman" w:hAnsi="Times New Roman" w:cs="Times New Roman"/>
          <w:kern w:val="0"/>
          <w:sz w:val="20"/>
          <w:szCs w:val="20"/>
          <w:lang w:val="en-US"/>
        </w:rPr>
        <w:t xml:space="preserve">Robert Bosch India  </w:t>
      </w:r>
    </w:p>
    <w:p w14:paraId="0265285D" w14:textId="77777777" w:rsidR="00254A51" w:rsidRPr="00373775" w:rsidRDefault="00254A51" w:rsidP="00254A51">
      <w:pPr>
        <w:pStyle w:val="ListParagraph"/>
        <w:numPr>
          <w:ilvl w:val="0"/>
          <w:numId w:val="5"/>
        </w:numPr>
        <w:spacing w:after="0" w:line="240" w:lineRule="auto"/>
        <w:rPr>
          <w:rFonts w:ascii="Times New Roman" w:eastAsia="Times New Roman" w:hAnsi="Times New Roman" w:cs="Times New Roman"/>
          <w:kern w:val="0"/>
          <w:sz w:val="20"/>
          <w:szCs w:val="20"/>
          <w:lang w:val="en-US"/>
        </w:rPr>
      </w:pPr>
      <w:r w:rsidRPr="00373775">
        <w:rPr>
          <w:rFonts w:ascii="Times New Roman" w:eastAsia="Times New Roman" w:hAnsi="Times New Roman" w:cs="Times New Roman"/>
          <w:kern w:val="0"/>
          <w:sz w:val="20"/>
          <w:szCs w:val="20"/>
          <w:lang w:val="en-US"/>
        </w:rPr>
        <w:t xml:space="preserve">Collaborated with stakeholders to optimize packaging procedures for OES parts, resulting in a 20% reduction in </w:t>
      </w:r>
    </w:p>
    <w:p w14:paraId="7DCA1F45" w14:textId="77777777" w:rsidR="00254A51" w:rsidRPr="00373775" w:rsidRDefault="00254A51" w:rsidP="00254A51">
      <w:pPr>
        <w:spacing w:after="0" w:line="240" w:lineRule="auto"/>
        <w:ind w:firstLine="720"/>
        <w:contextualSpacing/>
        <w:rPr>
          <w:rFonts w:ascii="Times New Roman" w:eastAsia="Times New Roman" w:hAnsi="Times New Roman" w:cs="Times New Roman"/>
          <w:kern w:val="0"/>
          <w:sz w:val="20"/>
          <w:szCs w:val="20"/>
          <w:lang w:val="en-US"/>
        </w:rPr>
      </w:pPr>
      <w:r w:rsidRPr="00373775">
        <w:rPr>
          <w:rFonts w:ascii="Times New Roman" w:eastAsia="Times New Roman" w:hAnsi="Times New Roman" w:cs="Times New Roman"/>
          <w:kern w:val="0"/>
          <w:sz w:val="20"/>
          <w:szCs w:val="20"/>
          <w:lang w:val="en-US"/>
        </w:rPr>
        <w:t xml:space="preserve">handling time. </w:t>
      </w:r>
    </w:p>
    <w:p w14:paraId="4E1E8FB5" w14:textId="77777777" w:rsidR="00254A51" w:rsidRPr="00373775" w:rsidRDefault="00254A51" w:rsidP="00254A51">
      <w:pPr>
        <w:pStyle w:val="ListParagraph"/>
        <w:numPr>
          <w:ilvl w:val="0"/>
          <w:numId w:val="5"/>
        </w:numPr>
        <w:spacing w:after="0" w:line="240" w:lineRule="auto"/>
        <w:rPr>
          <w:rFonts w:ascii="Times New Roman" w:eastAsia="Times New Roman" w:hAnsi="Times New Roman" w:cs="Times New Roman"/>
          <w:kern w:val="0"/>
          <w:sz w:val="20"/>
          <w:szCs w:val="20"/>
          <w:lang w:val="en-US"/>
        </w:rPr>
      </w:pPr>
      <w:r w:rsidRPr="00373775">
        <w:rPr>
          <w:rFonts w:ascii="Times New Roman" w:eastAsia="Times New Roman" w:hAnsi="Times New Roman" w:cs="Times New Roman"/>
          <w:kern w:val="0"/>
          <w:sz w:val="20"/>
          <w:szCs w:val="20"/>
          <w:lang w:val="en-US"/>
        </w:rPr>
        <w:t>Processed and managed customer returns of over 50 OES parts; scrapping process for irreparable parts, encompassing efficient handling and documentation of returns.</w:t>
      </w:r>
    </w:p>
    <w:p w14:paraId="057BE40E" w14:textId="76F1E46A" w:rsidR="00254A51" w:rsidRPr="00373775" w:rsidRDefault="00254A51" w:rsidP="00254A51">
      <w:pPr>
        <w:spacing w:after="0" w:line="240" w:lineRule="auto"/>
        <w:rPr>
          <w:rFonts w:ascii="Times New Roman" w:eastAsia="Times New Roman" w:hAnsi="Times New Roman" w:cs="Times New Roman"/>
          <w:b/>
          <w:bCs/>
          <w:kern w:val="0"/>
          <w:sz w:val="20"/>
          <w:szCs w:val="20"/>
          <w:lang w:val="en-US"/>
        </w:rPr>
      </w:pPr>
      <w:r w:rsidRPr="00373775">
        <w:rPr>
          <w:rFonts w:ascii="Times New Roman" w:eastAsia="Times New Roman" w:hAnsi="Times New Roman" w:cs="Times New Roman"/>
          <w:b/>
          <w:bCs/>
          <w:kern w:val="0"/>
          <w:sz w:val="20"/>
          <w:szCs w:val="20"/>
          <w:lang w:val="en-US"/>
        </w:rPr>
        <w:t xml:space="preserve">Data </w:t>
      </w:r>
      <w:r>
        <w:rPr>
          <w:rFonts w:ascii="Times New Roman" w:eastAsia="Times New Roman" w:hAnsi="Times New Roman" w:cs="Times New Roman"/>
          <w:b/>
          <w:bCs/>
          <w:kern w:val="0"/>
          <w:sz w:val="20"/>
          <w:szCs w:val="20"/>
          <w:lang w:val="en-US"/>
        </w:rPr>
        <w:t>Analyst</w:t>
      </w:r>
      <w:r w:rsidRPr="00373775">
        <w:rPr>
          <w:rFonts w:ascii="Times New Roman" w:eastAsia="Times New Roman" w:hAnsi="Times New Roman" w:cs="Times New Roman"/>
          <w:b/>
          <w:bCs/>
          <w:kern w:val="0"/>
          <w:sz w:val="20"/>
          <w:szCs w:val="20"/>
          <w:lang w:val="en-US"/>
        </w:rPr>
        <w:t xml:space="preserve"> Intern                                                                                                                         </w:t>
      </w:r>
      <w:r>
        <w:rPr>
          <w:rFonts w:ascii="Times New Roman" w:eastAsia="Times New Roman" w:hAnsi="Times New Roman" w:cs="Times New Roman"/>
          <w:b/>
          <w:bCs/>
          <w:kern w:val="0"/>
          <w:sz w:val="20"/>
          <w:szCs w:val="20"/>
          <w:lang w:val="en-US"/>
        </w:rPr>
        <w:t>August</w:t>
      </w:r>
      <w:r w:rsidRPr="00373775">
        <w:rPr>
          <w:rFonts w:ascii="Times New Roman" w:eastAsia="Times New Roman" w:hAnsi="Times New Roman" w:cs="Times New Roman"/>
          <w:b/>
          <w:bCs/>
          <w:kern w:val="0"/>
          <w:sz w:val="20"/>
          <w:szCs w:val="20"/>
          <w:lang w:val="en-US"/>
        </w:rPr>
        <w:t xml:space="preserve"> 2021 - </w:t>
      </w:r>
      <w:r>
        <w:rPr>
          <w:rFonts w:ascii="Times New Roman" w:eastAsia="Times New Roman" w:hAnsi="Times New Roman" w:cs="Times New Roman"/>
          <w:b/>
          <w:bCs/>
          <w:kern w:val="0"/>
          <w:sz w:val="20"/>
          <w:szCs w:val="20"/>
          <w:lang w:val="en-US"/>
        </w:rPr>
        <w:t>August</w:t>
      </w:r>
      <w:r w:rsidRPr="00373775">
        <w:rPr>
          <w:rFonts w:ascii="Times New Roman" w:eastAsia="Times New Roman" w:hAnsi="Times New Roman" w:cs="Times New Roman"/>
          <w:b/>
          <w:bCs/>
          <w:kern w:val="0"/>
          <w:sz w:val="20"/>
          <w:szCs w:val="20"/>
          <w:lang w:val="en-US"/>
        </w:rPr>
        <w:t xml:space="preserve"> 202</w:t>
      </w:r>
      <w:r>
        <w:rPr>
          <w:rFonts w:ascii="Times New Roman" w:eastAsia="Times New Roman" w:hAnsi="Times New Roman" w:cs="Times New Roman"/>
          <w:b/>
          <w:bCs/>
          <w:kern w:val="0"/>
          <w:sz w:val="20"/>
          <w:szCs w:val="20"/>
          <w:lang w:val="en-US"/>
        </w:rPr>
        <w:t>2</w:t>
      </w:r>
    </w:p>
    <w:p w14:paraId="7CE8A3A1" w14:textId="4EE7C626" w:rsidR="00254A51" w:rsidRPr="00373775" w:rsidRDefault="00055CEA" w:rsidP="00254A51">
      <w:pPr>
        <w:spacing w:after="0" w:line="240" w:lineRule="auto"/>
        <w:rPr>
          <w:rFonts w:ascii="Times New Roman" w:eastAsia="Times New Roman" w:hAnsi="Times New Roman" w:cs="Times New Roman"/>
          <w:kern w:val="0"/>
          <w:sz w:val="20"/>
          <w:szCs w:val="20"/>
          <w:lang w:val="en-US"/>
        </w:rPr>
      </w:pPr>
      <w:proofErr w:type="spellStart"/>
      <w:r>
        <w:rPr>
          <w:rFonts w:ascii="Times New Roman" w:eastAsia="Times New Roman" w:hAnsi="Times New Roman" w:cs="Times New Roman"/>
          <w:kern w:val="0"/>
          <w:sz w:val="20"/>
          <w:szCs w:val="20"/>
          <w:lang w:val="en-US"/>
        </w:rPr>
        <w:t>Agamin</w:t>
      </w:r>
      <w:proofErr w:type="spellEnd"/>
    </w:p>
    <w:p w14:paraId="401698AB" w14:textId="030DD735" w:rsidR="006568DE" w:rsidRPr="006568DE" w:rsidRDefault="006568DE" w:rsidP="006568DE">
      <w:pPr>
        <w:pStyle w:val="ListParagraph"/>
        <w:numPr>
          <w:ilvl w:val="0"/>
          <w:numId w:val="5"/>
        </w:numPr>
        <w:spacing w:after="0" w:line="240" w:lineRule="auto"/>
        <w:rPr>
          <w:rFonts w:ascii="Times New Roman" w:eastAsia="Times New Roman" w:hAnsi="Times New Roman" w:cs="Times New Roman"/>
          <w:kern w:val="0"/>
          <w:sz w:val="20"/>
          <w:szCs w:val="20"/>
          <w:lang w:val="en-US"/>
        </w:rPr>
      </w:pPr>
      <w:r w:rsidRPr="006568DE">
        <w:rPr>
          <w:rFonts w:ascii="Times New Roman" w:eastAsia="Times New Roman" w:hAnsi="Times New Roman" w:cs="Times New Roman"/>
          <w:kern w:val="0"/>
          <w:sz w:val="20"/>
          <w:szCs w:val="20"/>
          <w:lang w:val="en-US"/>
        </w:rPr>
        <w:t xml:space="preserve">Developed Power BI dashboards using DAX expressions to analyze healthcare KPIs like </w:t>
      </w:r>
      <w:r w:rsidR="001613AC">
        <w:rPr>
          <w:rFonts w:ascii="Times New Roman" w:eastAsia="Times New Roman" w:hAnsi="Times New Roman" w:cs="Times New Roman"/>
          <w:kern w:val="0"/>
          <w:sz w:val="20"/>
          <w:szCs w:val="20"/>
          <w:lang w:val="en-US"/>
        </w:rPr>
        <w:t>bed occupancy</w:t>
      </w:r>
      <w:r w:rsidRPr="006568DE">
        <w:rPr>
          <w:rFonts w:ascii="Times New Roman" w:eastAsia="Times New Roman" w:hAnsi="Times New Roman" w:cs="Times New Roman"/>
          <w:kern w:val="0"/>
          <w:sz w:val="20"/>
          <w:szCs w:val="20"/>
          <w:lang w:val="en-US"/>
        </w:rPr>
        <w:t xml:space="preserve"> rates and </w:t>
      </w:r>
      <w:r w:rsidR="001613AC">
        <w:rPr>
          <w:rFonts w:ascii="Times New Roman" w:eastAsia="Times New Roman" w:hAnsi="Times New Roman" w:cs="Times New Roman"/>
          <w:kern w:val="0"/>
          <w:sz w:val="20"/>
          <w:szCs w:val="20"/>
          <w:lang w:val="en-US"/>
        </w:rPr>
        <w:t>length of stay</w:t>
      </w:r>
      <w:r w:rsidRPr="006568DE">
        <w:rPr>
          <w:rFonts w:ascii="Times New Roman" w:eastAsia="Times New Roman" w:hAnsi="Times New Roman" w:cs="Times New Roman"/>
          <w:kern w:val="0"/>
          <w:sz w:val="20"/>
          <w:szCs w:val="20"/>
          <w:lang w:val="en-US"/>
        </w:rPr>
        <w:t>.</w:t>
      </w:r>
    </w:p>
    <w:p w14:paraId="3DEBA719" w14:textId="5B41E7C0" w:rsidR="006568DE" w:rsidRPr="006568DE" w:rsidRDefault="001613AC" w:rsidP="006568DE">
      <w:pPr>
        <w:pStyle w:val="ListParagraph"/>
        <w:numPr>
          <w:ilvl w:val="0"/>
          <w:numId w:val="5"/>
        </w:numPr>
        <w:spacing w:after="0" w:line="240" w:lineRule="auto"/>
        <w:rPr>
          <w:rFonts w:ascii="Times New Roman" w:eastAsia="Times New Roman" w:hAnsi="Times New Roman" w:cs="Times New Roman"/>
          <w:kern w:val="0"/>
          <w:sz w:val="20"/>
          <w:szCs w:val="20"/>
          <w:lang w:val="en-US"/>
        </w:rPr>
      </w:pPr>
      <w:r w:rsidRPr="001613AC">
        <w:rPr>
          <w:rFonts w:ascii="Times New Roman" w:eastAsia="Times New Roman" w:hAnsi="Times New Roman" w:cs="Times New Roman"/>
          <w:kern w:val="0"/>
          <w:sz w:val="20"/>
          <w:szCs w:val="20"/>
          <w:lang w:val="en-US"/>
        </w:rPr>
        <w:t>Extracted and processed healthcare data from SQL databases to track patient outcomes and demographic insights</w:t>
      </w:r>
      <w:r>
        <w:rPr>
          <w:rFonts w:ascii="Times New Roman" w:eastAsia="Times New Roman" w:hAnsi="Times New Roman" w:cs="Times New Roman"/>
          <w:kern w:val="0"/>
          <w:sz w:val="20"/>
          <w:szCs w:val="20"/>
          <w:lang w:val="en-US"/>
        </w:rPr>
        <w:t>.</w:t>
      </w:r>
    </w:p>
    <w:p w14:paraId="14762ECB" w14:textId="2B41D41E" w:rsidR="006568DE" w:rsidRPr="006568DE" w:rsidRDefault="004F21EE" w:rsidP="006568DE">
      <w:pPr>
        <w:pStyle w:val="ListParagraph"/>
        <w:numPr>
          <w:ilvl w:val="0"/>
          <w:numId w:val="5"/>
        </w:numPr>
        <w:spacing w:after="0" w:line="240" w:lineRule="auto"/>
        <w:rPr>
          <w:rFonts w:ascii="Times New Roman" w:eastAsia="Times New Roman" w:hAnsi="Times New Roman" w:cs="Times New Roman"/>
          <w:kern w:val="0"/>
          <w:sz w:val="20"/>
          <w:szCs w:val="20"/>
          <w:lang w:val="en-US"/>
        </w:rPr>
      </w:pPr>
      <w:r w:rsidRPr="004F21EE">
        <w:rPr>
          <w:rFonts w:ascii="Times New Roman" w:eastAsia="Times New Roman" w:hAnsi="Times New Roman" w:cs="Times New Roman"/>
          <w:kern w:val="0"/>
          <w:sz w:val="20"/>
          <w:szCs w:val="20"/>
          <w:lang w:val="en-US"/>
        </w:rPr>
        <w:t>Conducted thorough data cleansing and verification processes to enhance the reliability of patient records</w:t>
      </w:r>
      <w:r w:rsidR="006568DE" w:rsidRPr="006568DE">
        <w:rPr>
          <w:rFonts w:ascii="Times New Roman" w:eastAsia="Times New Roman" w:hAnsi="Times New Roman" w:cs="Times New Roman"/>
          <w:kern w:val="0"/>
          <w:sz w:val="20"/>
          <w:szCs w:val="20"/>
          <w:lang w:val="en-US"/>
        </w:rPr>
        <w:t>.</w:t>
      </w:r>
    </w:p>
    <w:p w14:paraId="0B009608" w14:textId="77777777" w:rsidR="006568DE" w:rsidRDefault="006568DE" w:rsidP="006568DE">
      <w:pPr>
        <w:pStyle w:val="ListParagraph"/>
        <w:numPr>
          <w:ilvl w:val="0"/>
          <w:numId w:val="5"/>
        </w:numPr>
        <w:spacing w:after="0" w:line="240" w:lineRule="auto"/>
        <w:rPr>
          <w:rFonts w:ascii="Times New Roman" w:eastAsia="Times New Roman" w:hAnsi="Times New Roman" w:cs="Times New Roman"/>
          <w:kern w:val="0"/>
          <w:sz w:val="20"/>
          <w:szCs w:val="20"/>
          <w:lang w:val="en-US"/>
        </w:rPr>
      </w:pPr>
      <w:r w:rsidRPr="006568DE">
        <w:rPr>
          <w:rFonts w:ascii="Times New Roman" w:eastAsia="Times New Roman" w:hAnsi="Times New Roman" w:cs="Times New Roman"/>
          <w:kern w:val="0"/>
          <w:sz w:val="20"/>
          <w:szCs w:val="20"/>
          <w:lang w:val="en-US"/>
        </w:rPr>
        <w:t>Analyzed trends in healthcare utilization and costs, supporting decision-making for policy improvements.</w:t>
      </w:r>
    </w:p>
    <w:p w14:paraId="54080C3B" w14:textId="77777777" w:rsidR="006568DE" w:rsidRDefault="006568DE" w:rsidP="006568DE">
      <w:pPr>
        <w:spacing w:after="0" w:line="240" w:lineRule="auto"/>
        <w:rPr>
          <w:rFonts w:ascii="Times New Roman" w:eastAsia="Times New Roman" w:hAnsi="Times New Roman" w:cs="Times New Roman"/>
          <w:kern w:val="0"/>
          <w:sz w:val="20"/>
          <w:szCs w:val="20"/>
          <w:lang w:val="en-US"/>
        </w:rPr>
      </w:pPr>
    </w:p>
    <w:p w14:paraId="08CB0F59" w14:textId="77777777" w:rsidR="006568DE" w:rsidRDefault="006568DE" w:rsidP="006568DE">
      <w:pPr>
        <w:spacing w:after="0" w:line="240" w:lineRule="auto"/>
        <w:rPr>
          <w:rFonts w:ascii="Times New Roman" w:eastAsia="Times New Roman" w:hAnsi="Times New Roman" w:cs="Times New Roman"/>
          <w:kern w:val="0"/>
          <w:sz w:val="20"/>
          <w:szCs w:val="20"/>
          <w:lang w:val="en-US"/>
        </w:rPr>
      </w:pPr>
    </w:p>
    <w:p w14:paraId="6BBBE387" w14:textId="53CA0913" w:rsidR="00254A51" w:rsidRPr="006568DE" w:rsidRDefault="00254A51" w:rsidP="006568DE">
      <w:pPr>
        <w:spacing w:after="0" w:line="240" w:lineRule="auto"/>
        <w:rPr>
          <w:rFonts w:ascii="Times New Roman" w:eastAsia="Times New Roman" w:hAnsi="Times New Roman" w:cs="Times New Roman"/>
          <w:kern w:val="0"/>
          <w:sz w:val="20"/>
          <w:szCs w:val="20"/>
          <w:lang w:val="en-US"/>
        </w:rPr>
      </w:pPr>
      <w:r w:rsidRPr="006568DE">
        <w:rPr>
          <w:rFonts w:ascii="Times New Roman" w:eastAsia="Times New Roman" w:hAnsi="Times New Roman" w:cs="Times New Roman"/>
          <w:kern w:val="0"/>
          <w:sz w:val="20"/>
          <w:szCs w:val="20"/>
          <w:lang w:val="en-US"/>
        </w:rPr>
        <w:t xml:space="preserve"> </w:t>
      </w:r>
    </w:p>
    <w:p w14:paraId="1CEC45B8" w14:textId="77777777" w:rsidR="00055CEA" w:rsidRPr="00373775" w:rsidRDefault="00055CEA" w:rsidP="00055CEA">
      <w:pPr>
        <w:pStyle w:val="ListParagraph"/>
        <w:spacing w:after="0" w:line="240" w:lineRule="auto"/>
        <w:rPr>
          <w:rFonts w:ascii="Times New Roman" w:eastAsia="Times New Roman" w:hAnsi="Times New Roman" w:cs="Times New Roman"/>
          <w:kern w:val="0"/>
          <w:sz w:val="20"/>
          <w:szCs w:val="20"/>
          <w:lang w:val="en-US"/>
        </w:rPr>
      </w:pPr>
    </w:p>
    <w:p w14:paraId="75187B96" w14:textId="77777777" w:rsidR="00254A51" w:rsidRPr="00373775" w:rsidRDefault="00254A51" w:rsidP="00254A51">
      <w:pPr>
        <w:pBdr>
          <w:bottom w:val="single" w:sz="12" w:space="0" w:color="000000"/>
        </w:pBdr>
        <w:spacing w:after="0" w:line="240" w:lineRule="atLeast"/>
        <w:rPr>
          <w:rFonts w:ascii="Times New Roman" w:eastAsia="Times New Roman" w:hAnsi="Times New Roman" w:cs="Times New Roman"/>
          <w:b/>
          <w:bCs/>
          <w:caps/>
          <w:kern w:val="0"/>
          <w:sz w:val="20"/>
          <w:szCs w:val="20"/>
          <w:lang w:val="en-US"/>
        </w:rPr>
      </w:pPr>
      <w:r w:rsidRPr="00373775">
        <w:rPr>
          <w:rFonts w:ascii="Times New Roman" w:eastAsia="Times New Roman" w:hAnsi="Times New Roman" w:cs="Times New Roman"/>
          <w:b/>
          <w:bCs/>
          <w:caps/>
          <w:kern w:val="0"/>
          <w:sz w:val="20"/>
          <w:szCs w:val="20"/>
          <w:lang w:val="en-US"/>
        </w:rPr>
        <w:lastRenderedPageBreak/>
        <w:t>academic projects</w:t>
      </w:r>
    </w:p>
    <w:p w14:paraId="474A2D37" w14:textId="77777777" w:rsidR="00254A51" w:rsidRPr="00373775" w:rsidRDefault="00254A51" w:rsidP="00254A51">
      <w:pPr>
        <w:spacing w:after="0" w:line="240" w:lineRule="atLeast"/>
        <w:rPr>
          <w:rFonts w:ascii="Times New Roman" w:eastAsiaTheme="majorEastAsia" w:hAnsi="Times New Roman" w:cs="Times New Roman"/>
          <w:b/>
          <w:bCs/>
          <w:kern w:val="0"/>
          <w:sz w:val="20"/>
          <w:szCs w:val="20"/>
          <w:lang w:val="en-US"/>
        </w:rPr>
      </w:pPr>
      <w:r w:rsidRPr="00373775">
        <w:rPr>
          <w:rFonts w:ascii="Times New Roman" w:eastAsiaTheme="majorEastAsia" w:hAnsi="Times New Roman" w:cs="Times New Roman"/>
          <w:b/>
          <w:bCs/>
          <w:kern w:val="0"/>
          <w:sz w:val="20"/>
          <w:szCs w:val="20"/>
          <w:lang w:val="en-US"/>
        </w:rPr>
        <w:t xml:space="preserve">Python Project for Data Engineering | IBM Data Engineering Professional Certificate                </w:t>
      </w:r>
      <w:r w:rsidRPr="00373775">
        <w:rPr>
          <w:rFonts w:ascii="Times New Roman" w:eastAsiaTheme="majorEastAsia" w:hAnsi="Times New Roman" w:cs="Times New Roman"/>
          <w:b/>
          <w:bCs/>
          <w:kern w:val="0"/>
          <w:sz w:val="20"/>
          <w:szCs w:val="20"/>
          <w:lang w:val="en-US"/>
        </w:rPr>
        <w:tab/>
      </w:r>
      <w:r w:rsidRPr="00373775">
        <w:rPr>
          <w:rFonts w:ascii="Times New Roman" w:eastAsiaTheme="majorEastAsia" w:hAnsi="Times New Roman" w:cs="Times New Roman"/>
          <w:b/>
          <w:bCs/>
          <w:kern w:val="0"/>
          <w:sz w:val="20"/>
          <w:szCs w:val="20"/>
          <w:lang w:val="en-US"/>
        </w:rPr>
        <w:tab/>
        <w:t xml:space="preserve">     July 2024</w:t>
      </w:r>
    </w:p>
    <w:p w14:paraId="03B57D69" w14:textId="77777777" w:rsidR="00254A51" w:rsidRPr="00373775" w:rsidRDefault="00254A51" w:rsidP="00254A51">
      <w:pPr>
        <w:numPr>
          <w:ilvl w:val="0"/>
          <w:numId w:val="4"/>
        </w:numPr>
        <w:spacing w:after="0" w:line="240" w:lineRule="atLeast"/>
        <w:contextualSpacing/>
        <w:rPr>
          <w:rFonts w:ascii="Times New Roman" w:eastAsia="Times New Roman" w:hAnsi="Times New Roman" w:cs="Times New Roman"/>
          <w:kern w:val="0"/>
          <w:sz w:val="20"/>
          <w:szCs w:val="20"/>
          <w:lang w:val="en-US"/>
        </w:rPr>
      </w:pPr>
      <w:r w:rsidRPr="00373775">
        <w:rPr>
          <w:rFonts w:ascii="Times New Roman" w:eastAsia="Times New Roman" w:hAnsi="Times New Roman" w:cs="Times New Roman"/>
          <w:kern w:val="0"/>
          <w:sz w:val="20"/>
          <w:szCs w:val="20"/>
          <w:lang w:val="en-US"/>
        </w:rPr>
        <w:t xml:space="preserve">Deployed an automated ETL pipeline using Python, Pandas, </w:t>
      </w:r>
      <w:proofErr w:type="spellStart"/>
      <w:r w:rsidRPr="00373775">
        <w:rPr>
          <w:rFonts w:ascii="Times New Roman" w:eastAsia="Times New Roman" w:hAnsi="Times New Roman" w:cs="Times New Roman"/>
          <w:kern w:val="0"/>
          <w:sz w:val="20"/>
          <w:szCs w:val="20"/>
          <w:lang w:val="en-US"/>
        </w:rPr>
        <w:t>BeautifulSoup</w:t>
      </w:r>
      <w:proofErr w:type="spellEnd"/>
      <w:r w:rsidRPr="00373775">
        <w:rPr>
          <w:rFonts w:ascii="Times New Roman" w:eastAsia="Times New Roman" w:hAnsi="Times New Roman" w:cs="Times New Roman"/>
          <w:kern w:val="0"/>
          <w:sz w:val="20"/>
          <w:szCs w:val="20"/>
          <w:lang w:val="en-US"/>
        </w:rPr>
        <w:t>, and SQLite to extract, transform, and load GDP data from the IMF website, ensuring data accuracy and logging process.</w:t>
      </w:r>
    </w:p>
    <w:p w14:paraId="6498E43B" w14:textId="77777777" w:rsidR="00254A51" w:rsidRPr="00373775" w:rsidRDefault="00254A51" w:rsidP="00254A51">
      <w:pPr>
        <w:numPr>
          <w:ilvl w:val="0"/>
          <w:numId w:val="4"/>
        </w:numPr>
        <w:spacing w:after="0" w:line="240" w:lineRule="atLeast"/>
        <w:contextualSpacing/>
        <w:rPr>
          <w:rFonts w:ascii="Times New Roman" w:eastAsiaTheme="majorEastAsia" w:hAnsi="Times New Roman" w:cs="Times New Roman"/>
          <w:kern w:val="0"/>
          <w:sz w:val="20"/>
          <w:szCs w:val="20"/>
          <w:lang w:val="en-US"/>
        </w:rPr>
      </w:pPr>
      <w:r w:rsidRPr="00373775">
        <w:rPr>
          <w:rFonts w:ascii="Times New Roman" w:eastAsia="Times New Roman" w:hAnsi="Times New Roman" w:cs="Times New Roman"/>
          <w:kern w:val="0"/>
          <w:sz w:val="20"/>
          <w:szCs w:val="20"/>
          <w:lang w:val="en-US"/>
        </w:rPr>
        <w:t>Extracted and transformed market capitalization data for top 10 largest banks into multiple currencies using Pandas and CSV, storing results in both CSV and SQLite database formats for querying by international offices.</w:t>
      </w:r>
    </w:p>
    <w:p w14:paraId="5878A963" w14:textId="77777777" w:rsidR="00254A51" w:rsidRPr="00373775" w:rsidRDefault="00254A51" w:rsidP="00254A51">
      <w:pPr>
        <w:tabs>
          <w:tab w:val="right" w:pos="10800"/>
        </w:tabs>
        <w:spacing w:after="0" w:line="240" w:lineRule="atLeast"/>
        <w:rPr>
          <w:rFonts w:ascii="Times New Roman" w:eastAsia="Times New Roman" w:hAnsi="Times New Roman" w:cs="Times New Roman"/>
          <w:b/>
          <w:bCs/>
          <w:kern w:val="0"/>
          <w:sz w:val="20"/>
          <w:szCs w:val="20"/>
          <w:lang w:val="en-US"/>
        </w:rPr>
      </w:pPr>
      <w:r w:rsidRPr="00373775">
        <w:rPr>
          <w:rFonts w:ascii="Times New Roman" w:eastAsia="Times New Roman" w:hAnsi="Times New Roman" w:cs="Times New Roman"/>
          <w:b/>
          <w:bCs/>
          <w:kern w:val="0"/>
          <w:sz w:val="20"/>
          <w:szCs w:val="20"/>
          <w:lang w:val="en-US"/>
        </w:rPr>
        <w:t>FIFA Player Data Analysis                                                                                                                         March 2024 - April 2024</w:t>
      </w:r>
    </w:p>
    <w:p w14:paraId="280721C5" w14:textId="77777777" w:rsidR="00254A51" w:rsidRPr="00373775" w:rsidRDefault="00254A51" w:rsidP="00254A51">
      <w:pPr>
        <w:numPr>
          <w:ilvl w:val="0"/>
          <w:numId w:val="2"/>
        </w:numPr>
        <w:tabs>
          <w:tab w:val="right" w:pos="10800"/>
        </w:tabs>
        <w:spacing w:after="0" w:line="240" w:lineRule="atLeast"/>
        <w:rPr>
          <w:rFonts w:ascii="Times New Roman" w:eastAsiaTheme="majorEastAsia" w:hAnsi="Times New Roman" w:cs="Times New Roman"/>
          <w:kern w:val="0"/>
          <w:sz w:val="20"/>
          <w:szCs w:val="20"/>
          <w:lang w:val="en-US"/>
        </w:rPr>
      </w:pPr>
      <w:r w:rsidRPr="00373775">
        <w:rPr>
          <w:rFonts w:ascii="Times New Roman" w:eastAsiaTheme="majorEastAsia" w:hAnsi="Times New Roman" w:cs="Times New Roman"/>
          <w:kern w:val="0"/>
          <w:sz w:val="20"/>
          <w:szCs w:val="20"/>
          <w:lang w:val="en-US"/>
        </w:rPr>
        <w:t>Analyzed a dataset of 17,918 FIFA players operating Python, Pandas, and Scikit-learn to predict player potential and segment players into distinct groups through K-means clustering, enhancing strategic decision-making for player evaluation.</w:t>
      </w:r>
    </w:p>
    <w:p w14:paraId="34A73E23" w14:textId="77777777" w:rsidR="00254A51" w:rsidRPr="00373775" w:rsidRDefault="00254A51" w:rsidP="00254A51">
      <w:pPr>
        <w:numPr>
          <w:ilvl w:val="0"/>
          <w:numId w:val="2"/>
        </w:numPr>
        <w:tabs>
          <w:tab w:val="right" w:pos="10800"/>
        </w:tabs>
        <w:spacing w:after="0" w:line="240" w:lineRule="atLeast"/>
        <w:contextualSpacing/>
        <w:rPr>
          <w:rFonts w:ascii="Times New Roman" w:eastAsiaTheme="majorEastAsia" w:hAnsi="Times New Roman" w:cs="Times New Roman"/>
          <w:b/>
          <w:bCs/>
          <w:kern w:val="0"/>
          <w:sz w:val="20"/>
          <w:szCs w:val="20"/>
          <w:lang w:val="en-US"/>
        </w:rPr>
      </w:pPr>
      <w:r w:rsidRPr="00373775">
        <w:rPr>
          <w:rFonts w:ascii="Times New Roman" w:eastAsiaTheme="majorEastAsia" w:hAnsi="Times New Roman" w:cs="Times New Roman"/>
          <w:kern w:val="0"/>
          <w:sz w:val="20"/>
          <w:szCs w:val="20"/>
          <w:lang w:val="en-US"/>
        </w:rPr>
        <w:t>Designed interactive dashboard on Power BI to demonstrate player performance dynamics, supported data-driven decisions in player trading and management for sports analysts and gaming companies.</w:t>
      </w:r>
    </w:p>
    <w:p w14:paraId="0F0787B4" w14:textId="77777777" w:rsidR="00254A51" w:rsidRPr="00373775" w:rsidRDefault="00254A51" w:rsidP="00254A51">
      <w:pPr>
        <w:tabs>
          <w:tab w:val="right" w:pos="10800"/>
        </w:tabs>
        <w:spacing w:after="0" w:line="240" w:lineRule="atLeast"/>
        <w:rPr>
          <w:rFonts w:ascii="Times New Roman" w:eastAsiaTheme="majorEastAsia" w:hAnsi="Times New Roman" w:cs="Times New Roman"/>
          <w:b/>
          <w:bCs/>
          <w:kern w:val="0"/>
          <w:sz w:val="20"/>
          <w:szCs w:val="20"/>
          <w:lang w:val="en-US"/>
        </w:rPr>
      </w:pPr>
      <w:r w:rsidRPr="00373775">
        <w:rPr>
          <w:rFonts w:ascii="Times New Roman" w:eastAsiaTheme="majorEastAsia" w:hAnsi="Times New Roman" w:cs="Times New Roman"/>
          <w:b/>
          <w:bCs/>
          <w:kern w:val="0"/>
          <w:sz w:val="20"/>
          <w:szCs w:val="20"/>
          <w:lang w:val="en-US"/>
        </w:rPr>
        <w:t>Flight Price Analysis</w:t>
      </w:r>
      <w:r w:rsidRPr="00373775">
        <w:rPr>
          <w:rFonts w:ascii="Times New Roman" w:eastAsiaTheme="majorEastAsia" w:hAnsi="Times New Roman" w:cs="Times New Roman"/>
          <w:b/>
          <w:bCs/>
          <w:kern w:val="0"/>
          <w:sz w:val="20"/>
          <w:szCs w:val="20"/>
          <w:lang w:val="en-US"/>
        </w:rPr>
        <w:tab/>
        <w:t>November 2023 - December 2023</w:t>
      </w:r>
    </w:p>
    <w:p w14:paraId="2EEDC6B4" w14:textId="77777777" w:rsidR="00254A51" w:rsidRPr="00373775" w:rsidRDefault="00254A51" w:rsidP="00254A51">
      <w:pPr>
        <w:numPr>
          <w:ilvl w:val="0"/>
          <w:numId w:val="1"/>
        </w:numPr>
        <w:spacing w:after="0" w:line="240" w:lineRule="atLeast"/>
        <w:ind w:hanging="409"/>
        <w:rPr>
          <w:rFonts w:ascii="Times New Roman" w:eastAsia="Times New Roman" w:hAnsi="Times New Roman" w:cs="Times New Roman"/>
          <w:kern w:val="0"/>
          <w:sz w:val="20"/>
          <w:szCs w:val="20"/>
          <w:lang w:val="en-US"/>
        </w:rPr>
      </w:pPr>
      <w:r w:rsidRPr="00373775">
        <w:rPr>
          <w:rFonts w:ascii="Times New Roman" w:eastAsia="Times New Roman" w:hAnsi="Times New Roman" w:cs="Times New Roman"/>
          <w:kern w:val="0"/>
          <w:sz w:val="20"/>
          <w:szCs w:val="20"/>
          <w:lang w:val="en-US"/>
        </w:rPr>
        <w:t>Led design and implementation of Flight Price Prediction Dashboard using Tableau, leveraging data from "Ease My Trip".</w:t>
      </w:r>
    </w:p>
    <w:p w14:paraId="72ECB7B6" w14:textId="77777777" w:rsidR="00254A51" w:rsidRPr="00373775" w:rsidRDefault="00254A51" w:rsidP="00254A51">
      <w:pPr>
        <w:pStyle w:val="ListParagraph"/>
        <w:numPr>
          <w:ilvl w:val="0"/>
          <w:numId w:val="1"/>
        </w:numPr>
        <w:rPr>
          <w:rFonts w:ascii="Times New Roman" w:hAnsi="Times New Roman" w:cs="Times New Roman"/>
        </w:rPr>
      </w:pPr>
      <w:r w:rsidRPr="00373775">
        <w:rPr>
          <w:rFonts w:ascii="Times New Roman" w:eastAsia="Times New Roman" w:hAnsi="Times New Roman" w:cs="Times New Roman"/>
          <w:kern w:val="0"/>
          <w:sz w:val="20"/>
          <w:szCs w:val="20"/>
          <w:lang w:val="en-US"/>
        </w:rPr>
        <w:t>Empowered passengers to make informed travel decisions while assisting booking agencies in refining pricing strategies for enhanced customer satisfaction and revenue management.</w:t>
      </w:r>
    </w:p>
    <w:p w14:paraId="4975E15C" w14:textId="77777777" w:rsidR="00010601" w:rsidRDefault="00010601"/>
    <w:sectPr w:rsidR="00010601" w:rsidSect="00254A5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hybridMultilevel"/>
    <w:tmpl w:val="B238BD20"/>
    <w:lvl w:ilvl="0" w:tplc="294A424C">
      <w:start w:val="1"/>
      <w:numFmt w:val="bullet"/>
      <w:lvlText w:val=""/>
      <w:lvlJc w:val="left"/>
      <w:pPr>
        <w:ind w:left="720" w:hanging="360"/>
      </w:pPr>
      <w:rPr>
        <w:rFonts w:ascii="Symbol" w:hAnsi="Symbol"/>
      </w:rPr>
    </w:lvl>
    <w:lvl w:ilvl="1" w:tplc="D35E7140">
      <w:start w:val="1"/>
      <w:numFmt w:val="bullet"/>
      <w:lvlText w:val="o"/>
      <w:lvlJc w:val="left"/>
      <w:pPr>
        <w:tabs>
          <w:tab w:val="num" w:pos="1440"/>
        </w:tabs>
        <w:ind w:left="1440" w:hanging="360"/>
      </w:pPr>
      <w:rPr>
        <w:rFonts w:ascii="Courier New" w:hAnsi="Courier New"/>
      </w:rPr>
    </w:lvl>
    <w:lvl w:ilvl="2" w:tplc="1CFC434A">
      <w:start w:val="1"/>
      <w:numFmt w:val="bullet"/>
      <w:lvlText w:val=""/>
      <w:lvlJc w:val="left"/>
      <w:pPr>
        <w:tabs>
          <w:tab w:val="num" w:pos="2160"/>
        </w:tabs>
        <w:ind w:left="2160" w:hanging="360"/>
      </w:pPr>
      <w:rPr>
        <w:rFonts w:ascii="Wingdings" w:hAnsi="Wingdings"/>
      </w:rPr>
    </w:lvl>
    <w:lvl w:ilvl="3" w:tplc="FEA8F784">
      <w:start w:val="1"/>
      <w:numFmt w:val="bullet"/>
      <w:lvlText w:val=""/>
      <w:lvlJc w:val="left"/>
      <w:pPr>
        <w:tabs>
          <w:tab w:val="num" w:pos="2880"/>
        </w:tabs>
        <w:ind w:left="2880" w:hanging="360"/>
      </w:pPr>
      <w:rPr>
        <w:rFonts w:ascii="Symbol" w:hAnsi="Symbol"/>
      </w:rPr>
    </w:lvl>
    <w:lvl w:ilvl="4" w:tplc="4E7C6B3E">
      <w:start w:val="1"/>
      <w:numFmt w:val="bullet"/>
      <w:lvlText w:val="o"/>
      <w:lvlJc w:val="left"/>
      <w:pPr>
        <w:tabs>
          <w:tab w:val="num" w:pos="3600"/>
        </w:tabs>
        <w:ind w:left="3600" w:hanging="360"/>
      </w:pPr>
      <w:rPr>
        <w:rFonts w:ascii="Courier New" w:hAnsi="Courier New"/>
      </w:rPr>
    </w:lvl>
    <w:lvl w:ilvl="5" w:tplc="C5F4A240">
      <w:start w:val="1"/>
      <w:numFmt w:val="bullet"/>
      <w:lvlText w:val=""/>
      <w:lvlJc w:val="left"/>
      <w:pPr>
        <w:tabs>
          <w:tab w:val="num" w:pos="4320"/>
        </w:tabs>
        <w:ind w:left="4320" w:hanging="360"/>
      </w:pPr>
      <w:rPr>
        <w:rFonts w:ascii="Wingdings" w:hAnsi="Wingdings"/>
      </w:rPr>
    </w:lvl>
    <w:lvl w:ilvl="6" w:tplc="1882B60A">
      <w:start w:val="1"/>
      <w:numFmt w:val="bullet"/>
      <w:lvlText w:val=""/>
      <w:lvlJc w:val="left"/>
      <w:pPr>
        <w:tabs>
          <w:tab w:val="num" w:pos="5040"/>
        </w:tabs>
        <w:ind w:left="5040" w:hanging="360"/>
      </w:pPr>
      <w:rPr>
        <w:rFonts w:ascii="Symbol" w:hAnsi="Symbol"/>
      </w:rPr>
    </w:lvl>
    <w:lvl w:ilvl="7" w:tplc="1C4E59F6">
      <w:start w:val="1"/>
      <w:numFmt w:val="bullet"/>
      <w:lvlText w:val="o"/>
      <w:lvlJc w:val="left"/>
      <w:pPr>
        <w:tabs>
          <w:tab w:val="num" w:pos="5760"/>
        </w:tabs>
        <w:ind w:left="5760" w:hanging="360"/>
      </w:pPr>
      <w:rPr>
        <w:rFonts w:ascii="Courier New" w:hAnsi="Courier New"/>
      </w:rPr>
    </w:lvl>
    <w:lvl w:ilvl="8" w:tplc="83F6E48E">
      <w:start w:val="1"/>
      <w:numFmt w:val="bullet"/>
      <w:lvlText w:val=""/>
      <w:lvlJc w:val="left"/>
      <w:pPr>
        <w:tabs>
          <w:tab w:val="num" w:pos="6480"/>
        </w:tabs>
        <w:ind w:left="6480" w:hanging="360"/>
      </w:pPr>
      <w:rPr>
        <w:rFonts w:ascii="Wingdings" w:hAnsi="Wingdings"/>
      </w:rPr>
    </w:lvl>
  </w:abstractNum>
  <w:abstractNum w:abstractNumId="1" w15:restartNumberingAfterBreak="0">
    <w:nsid w:val="083C0888"/>
    <w:multiLevelType w:val="hybridMultilevel"/>
    <w:tmpl w:val="BAAE3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743C32"/>
    <w:multiLevelType w:val="hybridMultilevel"/>
    <w:tmpl w:val="4E240D3E"/>
    <w:lvl w:ilvl="0" w:tplc="294A424C">
      <w:start w:val="1"/>
      <w:numFmt w:val="bullet"/>
      <w:lvlText w:val=""/>
      <w:lvlJc w:val="left"/>
      <w:pPr>
        <w:ind w:left="720" w:hanging="360"/>
      </w:pPr>
      <w:rPr>
        <w:rFonts w:ascii="Symbol" w:hAnsi="Symbol"/>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533FA1"/>
    <w:multiLevelType w:val="multilevel"/>
    <w:tmpl w:val="6D1C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1A4FD1"/>
    <w:multiLevelType w:val="hybridMultilevel"/>
    <w:tmpl w:val="A9C8EA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14550725">
    <w:abstractNumId w:val="0"/>
  </w:num>
  <w:num w:numId="2" w16cid:durableId="877014742">
    <w:abstractNumId w:val="3"/>
  </w:num>
  <w:num w:numId="3" w16cid:durableId="2069108423">
    <w:abstractNumId w:val="1"/>
  </w:num>
  <w:num w:numId="4" w16cid:durableId="612906486">
    <w:abstractNumId w:val="4"/>
  </w:num>
  <w:num w:numId="5" w16cid:durableId="27877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51"/>
    <w:rsid w:val="00010601"/>
    <w:rsid w:val="00055CEA"/>
    <w:rsid w:val="0012115A"/>
    <w:rsid w:val="001613AC"/>
    <w:rsid w:val="00254A51"/>
    <w:rsid w:val="004F21EE"/>
    <w:rsid w:val="006568DE"/>
    <w:rsid w:val="008824D7"/>
    <w:rsid w:val="00F671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2673"/>
  <w15:chartTrackingRefBased/>
  <w15:docId w15:val="{02E289CC-7CFF-472A-96BC-1FB8407E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A51"/>
  </w:style>
  <w:style w:type="paragraph" w:styleId="Heading1">
    <w:name w:val="heading 1"/>
    <w:basedOn w:val="Normal"/>
    <w:next w:val="Normal"/>
    <w:link w:val="Heading1Char"/>
    <w:uiPriority w:val="9"/>
    <w:qFormat/>
    <w:rsid w:val="00254A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4A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4A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4A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4A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4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4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4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4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A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4A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4A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4A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4A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4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4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4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4A51"/>
    <w:rPr>
      <w:rFonts w:eastAsiaTheme="majorEastAsia" w:cstheme="majorBidi"/>
      <w:color w:val="272727" w:themeColor="text1" w:themeTint="D8"/>
    </w:rPr>
  </w:style>
  <w:style w:type="paragraph" w:styleId="Title">
    <w:name w:val="Title"/>
    <w:basedOn w:val="Normal"/>
    <w:next w:val="Normal"/>
    <w:link w:val="TitleChar"/>
    <w:uiPriority w:val="10"/>
    <w:qFormat/>
    <w:rsid w:val="00254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4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4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4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4A51"/>
    <w:pPr>
      <w:spacing w:before="160"/>
      <w:jc w:val="center"/>
    </w:pPr>
    <w:rPr>
      <w:i/>
      <w:iCs/>
      <w:color w:val="404040" w:themeColor="text1" w:themeTint="BF"/>
    </w:rPr>
  </w:style>
  <w:style w:type="character" w:customStyle="1" w:styleId="QuoteChar">
    <w:name w:val="Quote Char"/>
    <w:basedOn w:val="DefaultParagraphFont"/>
    <w:link w:val="Quote"/>
    <w:uiPriority w:val="29"/>
    <w:rsid w:val="00254A51"/>
    <w:rPr>
      <w:i/>
      <w:iCs/>
      <w:color w:val="404040" w:themeColor="text1" w:themeTint="BF"/>
    </w:rPr>
  </w:style>
  <w:style w:type="paragraph" w:styleId="ListParagraph">
    <w:name w:val="List Paragraph"/>
    <w:basedOn w:val="Normal"/>
    <w:uiPriority w:val="34"/>
    <w:qFormat/>
    <w:rsid w:val="00254A51"/>
    <w:pPr>
      <w:ind w:left="720"/>
      <w:contextualSpacing/>
    </w:pPr>
  </w:style>
  <w:style w:type="character" w:styleId="IntenseEmphasis">
    <w:name w:val="Intense Emphasis"/>
    <w:basedOn w:val="DefaultParagraphFont"/>
    <w:uiPriority w:val="21"/>
    <w:qFormat/>
    <w:rsid w:val="00254A51"/>
    <w:rPr>
      <w:i/>
      <w:iCs/>
      <w:color w:val="2F5496" w:themeColor="accent1" w:themeShade="BF"/>
    </w:rPr>
  </w:style>
  <w:style w:type="paragraph" w:styleId="IntenseQuote">
    <w:name w:val="Intense Quote"/>
    <w:basedOn w:val="Normal"/>
    <w:next w:val="Normal"/>
    <w:link w:val="IntenseQuoteChar"/>
    <w:uiPriority w:val="30"/>
    <w:qFormat/>
    <w:rsid w:val="00254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4A51"/>
    <w:rPr>
      <w:i/>
      <w:iCs/>
      <w:color w:val="2F5496" w:themeColor="accent1" w:themeShade="BF"/>
    </w:rPr>
  </w:style>
  <w:style w:type="character" w:styleId="IntenseReference">
    <w:name w:val="Intense Reference"/>
    <w:basedOn w:val="DefaultParagraphFont"/>
    <w:uiPriority w:val="32"/>
    <w:qFormat/>
    <w:rsid w:val="00254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Ashval Kumar</dc:creator>
  <cp:keywords/>
  <dc:description/>
  <cp:lastModifiedBy>Ashval Kumar</cp:lastModifiedBy>
  <cp:revision>1</cp:revision>
  <dcterms:created xsi:type="dcterms:W3CDTF">2025-03-18T00:20:00Z</dcterms:created>
  <dcterms:modified xsi:type="dcterms:W3CDTF">2025-03-18T19:23:00Z</dcterms:modified>
</cp:coreProperties>
</file>